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7C9" w:rsidRPr="008C2921" w:rsidRDefault="006877C9" w:rsidP="008C2921">
      <w:pPr>
        <w:jc w:val="center"/>
        <w:rPr>
          <w:u w:val="single"/>
        </w:rPr>
      </w:pPr>
      <w:bookmarkStart w:id="0" w:name="_Toc356374436"/>
      <w:bookmarkStart w:id="1" w:name="_Toc356484518"/>
      <w:bookmarkStart w:id="2" w:name="_Toc356566736"/>
      <w:bookmarkStart w:id="3" w:name="_Toc356572947"/>
      <w:bookmarkStart w:id="4" w:name="_Toc356894761"/>
      <w:bookmarkStart w:id="5" w:name="_Toc356895944"/>
      <w:bookmarkStart w:id="6" w:name="_Toc356914981"/>
      <w:bookmarkStart w:id="7" w:name="_Toc402351839"/>
      <w:bookmarkStart w:id="8" w:name="_Toc42085607"/>
      <w:r w:rsidRPr="008C2921">
        <w:rPr>
          <w:u w:val="single"/>
        </w:rPr>
        <w:t>Филиал ПАО «Россети Центр» - «Костромаэнерго»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6877C9" w:rsidRPr="008C2921" w:rsidRDefault="006877C9" w:rsidP="008C2921"/>
    <w:p w:rsidR="006877C9" w:rsidRPr="0016455A" w:rsidRDefault="006877C9" w:rsidP="006877C9">
      <w:pPr>
        <w:jc w:val="center"/>
        <w:outlineLvl w:val="0"/>
        <w:rPr>
          <w:sz w:val="28"/>
          <w:szCs w:val="26"/>
        </w:rPr>
      </w:pPr>
    </w:p>
    <w:tbl>
      <w:tblPr>
        <w:tblStyle w:val="af8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7"/>
        <w:gridCol w:w="976"/>
        <w:gridCol w:w="4351"/>
      </w:tblGrid>
      <w:tr w:rsidR="00C72B50" w:rsidRPr="00372A69" w:rsidTr="00C72B50">
        <w:tc>
          <w:tcPr>
            <w:tcW w:w="4447" w:type="dxa"/>
          </w:tcPr>
          <w:p w:rsidR="00C72B50" w:rsidRPr="00372A69" w:rsidRDefault="00C72B50" w:rsidP="00AC0BF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развитию дополнительных услуг</w:t>
            </w: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:rsidR="00C72B50" w:rsidRPr="00372A69" w:rsidRDefault="00C72B50" w:rsidP="00AC0BF7">
            <w:pPr>
              <w:pStyle w:val="aff0"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_______________ К.С. Михайленко</w:t>
            </w:r>
          </w:p>
          <w:p w:rsidR="00C72B50" w:rsidRPr="00372A69" w:rsidRDefault="00C72B50" w:rsidP="00AC0BF7">
            <w:pPr>
              <w:pStyle w:val="aff0"/>
              <w:rPr>
                <w:sz w:val="26"/>
                <w:szCs w:val="26"/>
                <w:shd w:val="clear" w:color="auto" w:fill="FFFFFF"/>
              </w:rPr>
            </w:pPr>
          </w:p>
          <w:p w:rsidR="00C72B50" w:rsidRPr="00372A69" w:rsidRDefault="00C72B50" w:rsidP="00AC0BF7">
            <w:pPr>
              <w:pStyle w:val="aff0"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 xml:space="preserve"> «___» ______________ 2022 г.</w:t>
            </w:r>
          </w:p>
          <w:p w:rsidR="00C72B50" w:rsidRPr="00372A69" w:rsidRDefault="00C72B50" w:rsidP="00AC0BF7">
            <w:pPr>
              <w:pStyle w:val="aff0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76" w:type="dxa"/>
          </w:tcPr>
          <w:p w:rsidR="00C72B50" w:rsidRPr="00372A69" w:rsidRDefault="00C72B50" w:rsidP="00AC0BF7">
            <w:pPr>
              <w:pStyle w:val="aff0"/>
              <w:jc w:val="center"/>
              <w:rPr>
                <w:sz w:val="26"/>
                <w:szCs w:val="26"/>
              </w:rPr>
            </w:pPr>
          </w:p>
        </w:tc>
        <w:tc>
          <w:tcPr>
            <w:tcW w:w="4351" w:type="dxa"/>
          </w:tcPr>
          <w:p w:rsidR="00C72B50" w:rsidRPr="00372A69" w:rsidRDefault="00C72B50" w:rsidP="00AC0BF7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Первый заместитель директора–</w:t>
            </w: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главный инженер</w:t>
            </w: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филиала ПАО «Россети Центр» - «Костромаэнерго»</w:t>
            </w: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 xml:space="preserve">___________________ А. Н. Мелузов </w:t>
            </w:r>
          </w:p>
          <w:p w:rsidR="00C72B50" w:rsidRPr="00372A69" w:rsidRDefault="00C72B50" w:rsidP="00AC0BF7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:rsidR="00C72B50" w:rsidRPr="00372A69" w:rsidRDefault="00C72B50" w:rsidP="00AC0BF7">
            <w:pPr>
              <w:pStyle w:val="aff0"/>
              <w:rPr>
                <w:sz w:val="26"/>
                <w:szCs w:val="26"/>
              </w:rPr>
            </w:pPr>
            <w:r w:rsidRPr="00372A69">
              <w:rPr>
                <w:sz w:val="26"/>
                <w:szCs w:val="26"/>
                <w:shd w:val="clear" w:color="auto" w:fill="FFFFFF"/>
              </w:rPr>
              <w:t>«___» ______________ 202</w:t>
            </w:r>
            <w:r w:rsidRPr="00372A69">
              <w:rPr>
                <w:sz w:val="26"/>
                <w:szCs w:val="26"/>
                <w:shd w:val="clear" w:color="auto" w:fill="FFFFFF"/>
                <w:lang w:val="en-US"/>
              </w:rPr>
              <w:t>2</w:t>
            </w:r>
            <w:r w:rsidRPr="00372A69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:rsidR="00C72B50" w:rsidRPr="00372A69" w:rsidRDefault="00C72B50" w:rsidP="00AC0BF7">
            <w:pPr>
              <w:pStyle w:val="aff0"/>
              <w:jc w:val="center"/>
              <w:rPr>
                <w:sz w:val="26"/>
                <w:szCs w:val="26"/>
              </w:rPr>
            </w:pPr>
          </w:p>
        </w:tc>
      </w:tr>
    </w:tbl>
    <w:p w:rsidR="006877C9" w:rsidRPr="00A40868" w:rsidRDefault="006877C9" w:rsidP="006877C9">
      <w:pPr>
        <w:shd w:val="solid" w:color="FFFFFF" w:fill="FFFFFF"/>
        <w:jc w:val="right"/>
      </w:pPr>
    </w:p>
    <w:p w:rsidR="006877C9" w:rsidRPr="00A40868" w:rsidRDefault="006877C9" w:rsidP="006877C9">
      <w:pPr>
        <w:jc w:val="center"/>
        <w:outlineLvl w:val="0"/>
      </w:pPr>
    </w:p>
    <w:p w:rsidR="006877C9" w:rsidRPr="00A40868" w:rsidRDefault="006877C9" w:rsidP="006877C9">
      <w:pPr>
        <w:jc w:val="center"/>
        <w:outlineLvl w:val="0"/>
      </w:pPr>
    </w:p>
    <w:p w:rsidR="006877C9" w:rsidRPr="00A40868" w:rsidRDefault="006877C9" w:rsidP="006877C9">
      <w:pPr>
        <w:jc w:val="center"/>
        <w:outlineLvl w:val="0"/>
      </w:pPr>
    </w:p>
    <w:p w:rsidR="006877C9" w:rsidRPr="00D11A36" w:rsidRDefault="006877C9" w:rsidP="006877C9">
      <w:pPr>
        <w:keepLines/>
        <w:suppressLineNumbers/>
        <w:tabs>
          <w:tab w:val="left" w:pos="142"/>
        </w:tabs>
        <w:jc w:val="center"/>
        <w:rPr>
          <w:sz w:val="28"/>
          <w:szCs w:val="28"/>
        </w:rPr>
      </w:pPr>
      <w:r w:rsidRPr="00D11A36">
        <w:rPr>
          <w:sz w:val="28"/>
          <w:szCs w:val="28"/>
        </w:rPr>
        <w:t>ТЕХНИЧЕСКОЕ ЗАДАНИЕ</w:t>
      </w:r>
    </w:p>
    <w:p w:rsidR="006877C9" w:rsidRPr="008730C3" w:rsidRDefault="006877C9" w:rsidP="006877C9">
      <w:pPr>
        <w:pStyle w:val="aff0"/>
        <w:ind w:left="34"/>
        <w:jc w:val="center"/>
        <w:rPr>
          <w:sz w:val="24"/>
          <w:szCs w:val="24"/>
        </w:rPr>
      </w:pPr>
      <w:r w:rsidRPr="008730C3">
        <w:rPr>
          <w:sz w:val="24"/>
          <w:szCs w:val="24"/>
        </w:rPr>
        <w:t xml:space="preserve">№ </w:t>
      </w:r>
      <w:r>
        <w:rPr>
          <w:sz w:val="24"/>
          <w:szCs w:val="24"/>
        </w:rPr>
        <w:t>5</w:t>
      </w:r>
      <w:r w:rsidR="00B27FBA">
        <w:rPr>
          <w:sz w:val="24"/>
          <w:szCs w:val="24"/>
        </w:rPr>
        <w:t>э_44_33</w:t>
      </w:r>
    </w:p>
    <w:p w:rsidR="006877C9" w:rsidRPr="00A40868" w:rsidRDefault="006877C9" w:rsidP="006877C9">
      <w:pPr>
        <w:jc w:val="center"/>
        <w:outlineLvl w:val="0"/>
      </w:pPr>
    </w:p>
    <w:p w:rsidR="006877C9" w:rsidRDefault="006877C9" w:rsidP="006877C9">
      <w:pPr>
        <w:keepLines/>
        <w:suppressLineNumbers/>
        <w:tabs>
          <w:tab w:val="left" w:pos="567"/>
        </w:tabs>
        <w:ind w:left="431" w:firstLine="567"/>
        <w:jc w:val="center"/>
      </w:pPr>
      <w:r>
        <w:t>На п</w:t>
      </w:r>
      <w:r w:rsidRPr="00C1249B">
        <w:t>оставк</w:t>
      </w:r>
      <w:r>
        <w:t>у</w:t>
      </w:r>
      <w:r w:rsidRPr="00C1249B">
        <w:t xml:space="preserve"> расходных материалов для </w:t>
      </w:r>
      <w:r>
        <w:t xml:space="preserve">обслуживания </w:t>
      </w:r>
      <w:r w:rsidRPr="00C1249B">
        <w:t>СВТ</w:t>
      </w:r>
    </w:p>
    <w:p w:rsidR="006877C9" w:rsidRPr="00C1249B" w:rsidRDefault="00D870BD" w:rsidP="006877C9">
      <w:pPr>
        <w:keepLines/>
        <w:suppressLineNumbers/>
        <w:tabs>
          <w:tab w:val="left" w:pos="567"/>
        </w:tabs>
        <w:ind w:left="431" w:firstLine="567"/>
        <w:jc w:val="center"/>
        <w:rPr>
          <w:rFonts w:eastAsia="Calibri"/>
          <w:sz w:val="28"/>
        </w:rPr>
      </w:pPr>
      <w:r>
        <w:rPr>
          <w:color w:val="000000"/>
        </w:rPr>
        <w:t>(ПЗ 2022</w:t>
      </w:r>
      <w:r w:rsidR="006877C9">
        <w:rPr>
          <w:color w:val="000000"/>
        </w:rPr>
        <w:t xml:space="preserve"> лот </w:t>
      </w:r>
      <w:r w:rsidR="006877C9" w:rsidRPr="002634B0">
        <w:rPr>
          <w:color w:val="000000"/>
        </w:rPr>
        <w:t>310E</w:t>
      </w:r>
      <w:r w:rsidR="006A2BF4">
        <w:rPr>
          <w:color w:val="000000"/>
        </w:rPr>
        <w:t xml:space="preserve"> закупка </w:t>
      </w:r>
      <w:r w:rsidR="006A2BF4" w:rsidRPr="006A2BF4">
        <w:rPr>
          <w:color w:val="000000"/>
        </w:rPr>
        <w:t>12003055</w:t>
      </w:r>
      <w:r w:rsidR="006877C9">
        <w:rPr>
          <w:color w:val="000000"/>
        </w:rPr>
        <w:t>)</w:t>
      </w:r>
      <w:r w:rsidR="006877C9" w:rsidRPr="00C1249B" w:rsidDel="00503B66">
        <w:t xml:space="preserve"> </w:t>
      </w:r>
    </w:p>
    <w:p w:rsidR="006877C9" w:rsidRPr="00A40868" w:rsidRDefault="006877C9" w:rsidP="006877C9">
      <w:pPr>
        <w:pStyle w:val="aff0"/>
        <w:ind w:left="34"/>
        <w:jc w:val="center"/>
        <w:rPr>
          <w:sz w:val="24"/>
          <w:szCs w:val="24"/>
        </w:rPr>
      </w:pPr>
    </w:p>
    <w:p w:rsidR="006877C9" w:rsidRPr="00A40868" w:rsidRDefault="006877C9" w:rsidP="006877C9">
      <w:pPr>
        <w:ind w:left="34"/>
        <w:jc w:val="center"/>
        <w:rPr>
          <w:b/>
        </w:rPr>
      </w:pPr>
    </w:p>
    <w:p w:rsidR="006877C9" w:rsidRPr="00A40868" w:rsidRDefault="006877C9" w:rsidP="006877C9">
      <w:pPr>
        <w:pStyle w:val="ad"/>
        <w:tabs>
          <w:tab w:val="left" w:pos="0"/>
        </w:tabs>
        <w:ind w:left="34"/>
        <w:jc w:val="center"/>
      </w:pPr>
      <w:r w:rsidRPr="00A40868">
        <w:t xml:space="preserve">на </w:t>
      </w:r>
      <w:r w:rsidR="009F404B">
        <w:rPr>
          <w:lang w:val="ru-RU"/>
        </w:rPr>
        <w:t>6</w:t>
      </w:r>
      <w:r w:rsidRPr="00A40868">
        <w:t xml:space="preserve"> листах</w:t>
      </w:r>
    </w:p>
    <w:p w:rsidR="006877C9" w:rsidRPr="004B7B3F" w:rsidRDefault="006877C9" w:rsidP="006877C9">
      <w:pPr>
        <w:ind w:left="34"/>
        <w:jc w:val="center"/>
        <w:outlineLvl w:val="0"/>
      </w:pPr>
    </w:p>
    <w:p w:rsidR="006877C9" w:rsidRDefault="006877C9" w:rsidP="006877C9"/>
    <w:tbl>
      <w:tblPr>
        <w:tblpPr w:leftFromText="180" w:rightFromText="180" w:vertAnchor="text" w:horzAnchor="margin" w:tblpY="158"/>
        <w:tblOverlap w:val="never"/>
        <w:tblW w:w="9781" w:type="dxa"/>
        <w:tblLook w:val="04A0" w:firstRow="1" w:lastRow="0" w:firstColumn="1" w:lastColumn="0" w:noHBand="0" w:noVBand="1"/>
      </w:tblPr>
      <w:tblGrid>
        <w:gridCol w:w="4395"/>
        <w:gridCol w:w="5386"/>
      </w:tblGrid>
      <w:tr w:rsidR="00C72B50" w:rsidRPr="00205A68" w:rsidTr="00AC0BF7">
        <w:tc>
          <w:tcPr>
            <w:tcW w:w="4395" w:type="dxa"/>
          </w:tcPr>
          <w:p w:rsidR="00C72B50" w:rsidRPr="00205A68" w:rsidRDefault="00C72B50" w:rsidP="00AC0BF7">
            <w:pPr>
              <w:pStyle w:val="aff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C72B50" w:rsidRPr="00205A68" w:rsidRDefault="00C72B50" w:rsidP="00AC0BF7">
            <w:pPr>
              <w:pStyle w:val="aff0"/>
              <w:ind w:left="34"/>
              <w:rPr>
                <w:sz w:val="26"/>
                <w:szCs w:val="26"/>
              </w:rPr>
            </w:pPr>
          </w:p>
          <w:p w:rsidR="00C72B50" w:rsidRPr="00205A68" w:rsidRDefault="00C72B50" w:rsidP="00AC0BF7">
            <w:pPr>
              <w:ind w:right="33"/>
              <w:rPr>
                <w:iCs/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auto"/>
          </w:tcPr>
          <w:p w:rsidR="00C72B50" w:rsidRPr="00205A68" w:rsidRDefault="00C72B50" w:rsidP="00AC0BF7">
            <w:pPr>
              <w:keepLines/>
              <w:suppressLineNumbers/>
              <w:tabs>
                <w:tab w:val="left" w:pos="567"/>
              </w:tabs>
              <w:ind w:left="743"/>
              <w:rPr>
                <w:sz w:val="26"/>
                <w:szCs w:val="26"/>
              </w:rPr>
            </w:pPr>
          </w:p>
        </w:tc>
      </w:tr>
      <w:tr w:rsidR="00C72B50" w:rsidRPr="00205A68" w:rsidTr="00AC0BF7">
        <w:tc>
          <w:tcPr>
            <w:tcW w:w="4395" w:type="dxa"/>
          </w:tcPr>
          <w:p w:rsidR="00C72B50" w:rsidRPr="00205A68" w:rsidRDefault="00C72B50" w:rsidP="00AC0BF7">
            <w:pPr>
              <w:ind w:right="33"/>
              <w:rPr>
                <w:iCs/>
                <w:sz w:val="26"/>
                <w:szCs w:val="26"/>
              </w:rPr>
            </w:pPr>
            <w:bookmarkStart w:id="9" w:name="_Hlk101775026"/>
            <w:r w:rsidRPr="00205A68">
              <w:rPr>
                <w:iCs/>
                <w:sz w:val="26"/>
                <w:szCs w:val="26"/>
              </w:rPr>
              <w:t>СОГЛАСОВАНО:</w:t>
            </w:r>
          </w:p>
          <w:p w:rsidR="00C72B50" w:rsidRPr="00205A68" w:rsidRDefault="003D6360" w:rsidP="00AC0BF7">
            <w:pPr>
              <w:ind w:right="33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И.о.</w:t>
            </w:r>
            <w:r w:rsidR="00C72B50" w:rsidRPr="00205A68">
              <w:rPr>
                <w:sz w:val="26"/>
                <w:szCs w:val="26"/>
                <w:shd w:val="clear" w:color="auto" w:fill="FFFFFF"/>
              </w:rPr>
              <w:t xml:space="preserve"> начальника Департамента</w:t>
            </w:r>
            <w:r w:rsidR="00C72B50">
              <w:rPr>
                <w:sz w:val="26"/>
                <w:szCs w:val="26"/>
                <w:shd w:val="clear" w:color="auto" w:fill="FFFFFF"/>
              </w:rPr>
              <w:t xml:space="preserve"> ИТ</w:t>
            </w:r>
          </w:p>
          <w:p w:rsidR="00C72B50" w:rsidRPr="00205A68" w:rsidRDefault="00C72B50" w:rsidP="00AC0BF7">
            <w:pPr>
              <w:ind w:right="33"/>
              <w:rPr>
                <w:iCs/>
                <w:sz w:val="26"/>
                <w:szCs w:val="26"/>
              </w:rPr>
            </w:pPr>
            <w:r w:rsidRPr="00205A68">
              <w:rPr>
                <w:iCs/>
                <w:sz w:val="26"/>
                <w:szCs w:val="26"/>
              </w:rPr>
              <w:t>ПАО «Россети Центр»</w:t>
            </w:r>
          </w:p>
          <w:p w:rsidR="00C72B50" w:rsidRPr="00205A68" w:rsidRDefault="00C72B50" w:rsidP="00AC0BF7">
            <w:pPr>
              <w:ind w:right="33"/>
              <w:rPr>
                <w:iCs/>
                <w:sz w:val="26"/>
                <w:szCs w:val="26"/>
              </w:rPr>
            </w:pPr>
          </w:p>
          <w:p w:rsidR="00C72B50" w:rsidRDefault="00C72B50" w:rsidP="00AC0BF7">
            <w:pPr>
              <w:ind w:right="33"/>
              <w:rPr>
                <w:iCs/>
                <w:sz w:val="26"/>
                <w:szCs w:val="26"/>
              </w:rPr>
            </w:pPr>
          </w:p>
          <w:p w:rsidR="003D6360" w:rsidRPr="00205A68" w:rsidRDefault="003D6360" w:rsidP="00AC0BF7">
            <w:pPr>
              <w:ind w:right="33"/>
              <w:rPr>
                <w:iCs/>
                <w:sz w:val="26"/>
                <w:szCs w:val="26"/>
              </w:rPr>
            </w:pPr>
          </w:p>
          <w:p w:rsidR="00C72B50" w:rsidRPr="00205A68" w:rsidRDefault="00C72B50" w:rsidP="00AC0BF7">
            <w:pPr>
              <w:ind w:right="33"/>
              <w:rPr>
                <w:iCs/>
                <w:sz w:val="26"/>
                <w:szCs w:val="26"/>
              </w:rPr>
            </w:pPr>
            <w:r w:rsidRPr="00205A68">
              <w:rPr>
                <w:iCs/>
                <w:sz w:val="26"/>
                <w:szCs w:val="26"/>
              </w:rPr>
              <w:t>_________________ В.</w:t>
            </w:r>
            <w:r w:rsidR="003D6360">
              <w:rPr>
                <w:iCs/>
                <w:sz w:val="26"/>
                <w:szCs w:val="26"/>
              </w:rPr>
              <w:t>Н. Коровин</w:t>
            </w:r>
          </w:p>
          <w:p w:rsidR="00C72B50" w:rsidRPr="00205A68" w:rsidRDefault="00C72B50" w:rsidP="00AC0BF7">
            <w:pPr>
              <w:ind w:right="33"/>
              <w:rPr>
                <w:iCs/>
                <w:sz w:val="26"/>
                <w:szCs w:val="26"/>
              </w:rPr>
            </w:pPr>
          </w:p>
          <w:p w:rsidR="00C72B50" w:rsidRPr="00205A68" w:rsidRDefault="00C72B50" w:rsidP="00AC0BF7">
            <w:pPr>
              <w:rPr>
                <w:sz w:val="26"/>
                <w:szCs w:val="26"/>
              </w:rPr>
            </w:pPr>
            <w:r w:rsidRPr="00205A68">
              <w:rPr>
                <w:sz w:val="26"/>
                <w:szCs w:val="26"/>
              </w:rPr>
              <w:t>«______»____________2022 г.</w:t>
            </w:r>
            <w:bookmarkEnd w:id="9"/>
          </w:p>
        </w:tc>
        <w:tc>
          <w:tcPr>
            <w:tcW w:w="5386" w:type="dxa"/>
            <w:shd w:val="clear" w:color="auto" w:fill="auto"/>
          </w:tcPr>
          <w:p w:rsidR="00C72B50" w:rsidRPr="00205A68" w:rsidRDefault="00C72B50" w:rsidP="00AC0BF7">
            <w:pPr>
              <w:keepLines/>
              <w:suppressLineNumbers/>
              <w:tabs>
                <w:tab w:val="left" w:pos="567"/>
              </w:tabs>
              <w:ind w:left="1029"/>
              <w:rPr>
                <w:sz w:val="26"/>
                <w:szCs w:val="26"/>
              </w:rPr>
            </w:pPr>
            <w:r w:rsidRPr="00205A68">
              <w:rPr>
                <w:sz w:val="26"/>
                <w:szCs w:val="26"/>
              </w:rPr>
              <w:t>СОГЛАСОВАНО:</w:t>
            </w:r>
          </w:p>
          <w:p w:rsidR="00C72B50" w:rsidRPr="00205A68" w:rsidRDefault="00C72B50" w:rsidP="00AC0BF7">
            <w:pPr>
              <w:keepLines/>
              <w:suppressLineNumbers/>
              <w:tabs>
                <w:tab w:val="left" w:pos="567"/>
              </w:tabs>
              <w:ind w:left="1029"/>
              <w:rPr>
                <w:sz w:val="26"/>
                <w:szCs w:val="26"/>
              </w:rPr>
            </w:pPr>
            <w:r w:rsidRPr="00205A68">
              <w:rPr>
                <w:sz w:val="26"/>
                <w:szCs w:val="26"/>
              </w:rPr>
              <w:t xml:space="preserve">Начальник </w:t>
            </w:r>
            <w:r w:rsidR="00FD58A1">
              <w:rPr>
                <w:sz w:val="26"/>
                <w:szCs w:val="26"/>
              </w:rPr>
              <w:t>Д</w:t>
            </w:r>
            <w:r w:rsidR="00F6120D">
              <w:rPr>
                <w:sz w:val="26"/>
                <w:szCs w:val="26"/>
              </w:rPr>
              <w:t>епартамента</w:t>
            </w:r>
            <w:r w:rsidRPr="00205A68">
              <w:rPr>
                <w:sz w:val="26"/>
                <w:szCs w:val="26"/>
              </w:rPr>
              <w:t xml:space="preserve"> корпоративных и технологических АСУ филиала ПАО «Россети Центр» - «Костромаэнерго»</w:t>
            </w:r>
          </w:p>
          <w:p w:rsidR="00C72B50" w:rsidRPr="00205A68" w:rsidRDefault="00C72B50" w:rsidP="00AC0BF7">
            <w:pPr>
              <w:keepLines/>
              <w:suppressLineNumbers/>
              <w:tabs>
                <w:tab w:val="left" w:pos="567"/>
              </w:tabs>
              <w:ind w:left="1029"/>
              <w:rPr>
                <w:sz w:val="26"/>
                <w:szCs w:val="26"/>
              </w:rPr>
            </w:pPr>
          </w:p>
          <w:p w:rsidR="00C72B50" w:rsidRPr="00205A68" w:rsidRDefault="00C72B50" w:rsidP="00AC0BF7">
            <w:pPr>
              <w:keepLines/>
              <w:suppressLineNumbers/>
              <w:spacing w:line="480" w:lineRule="auto"/>
              <w:ind w:left="1029"/>
              <w:rPr>
                <w:sz w:val="26"/>
                <w:szCs w:val="26"/>
                <w:shd w:val="clear" w:color="auto" w:fill="FFFFFF"/>
              </w:rPr>
            </w:pPr>
            <w:r w:rsidRPr="00205A68">
              <w:rPr>
                <w:sz w:val="26"/>
                <w:szCs w:val="26"/>
              </w:rPr>
              <w:t>_</w:t>
            </w:r>
            <w:r w:rsidRPr="00205A68">
              <w:rPr>
                <w:sz w:val="26"/>
                <w:szCs w:val="26"/>
                <w:shd w:val="clear" w:color="auto" w:fill="FFFFFF"/>
              </w:rPr>
              <w:t>______</w:t>
            </w:r>
            <w:r>
              <w:rPr>
                <w:sz w:val="26"/>
                <w:szCs w:val="26"/>
                <w:shd w:val="clear" w:color="auto" w:fill="FFFFFF"/>
              </w:rPr>
              <w:t>_____</w:t>
            </w:r>
            <w:r w:rsidRPr="00205A68">
              <w:rPr>
                <w:sz w:val="26"/>
                <w:szCs w:val="26"/>
                <w:shd w:val="clear" w:color="auto" w:fill="FFFFFF"/>
              </w:rPr>
              <w:t>______ Н.О. Кошурин</w:t>
            </w:r>
          </w:p>
          <w:p w:rsidR="00C72B50" w:rsidRPr="00205A68" w:rsidRDefault="00C72B50" w:rsidP="00AC0BF7">
            <w:pPr>
              <w:keepLines/>
              <w:suppressLineNumbers/>
              <w:spacing w:line="480" w:lineRule="auto"/>
              <w:ind w:left="1029"/>
              <w:rPr>
                <w:sz w:val="26"/>
                <w:szCs w:val="26"/>
              </w:rPr>
            </w:pPr>
            <w:r w:rsidRPr="00205A68">
              <w:rPr>
                <w:sz w:val="26"/>
                <w:szCs w:val="26"/>
                <w:shd w:val="clear" w:color="auto" w:fill="FFFFFF"/>
              </w:rPr>
              <w:t>«___» ____</w:t>
            </w:r>
            <w:r>
              <w:rPr>
                <w:sz w:val="26"/>
                <w:szCs w:val="26"/>
                <w:shd w:val="clear" w:color="auto" w:fill="FFFFFF"/>
              </w:rPr>
              <w:t>____</w:t>
            </w:r>
            <w:r w:rsidRPr="00205A68">
              <w:rPr>
                <w:sz w:val="26"/>
                <w:szCs w:val="26"/>
                <w:shd w:val="clear" w:color="auto" w:fill="FFFFFF"/>
              </w:rPr>
              <w:t>______ 2022г.</w:t>
            </w:r>
          </w:p>
        </w:tc>
      </w:tr>
    </w:tbl>
    <w:p w:rsidR="008C2921" w:rsidRDefault="008C2921" w:rsidP="009267F4">
      <w:pPr>
        <w:pStyle w:val="a5"/>
        <w:spacing w:line="240" w:lineRule="auto"/>
        <w:rPr>
          <w:sz w:val="28"/>
          <w:szCs w:val="28"/>
        </w:rPr>
      </w:pPr>
    </w:p>
    <w:p w:rsidR="00C72B50" w:rsidRDefault="00C72B50" w:rsidP="009267F4">
      <w:pPr>
        <w:pStyle w:val="a5"/>
        <w:spacing w:line="240" w:lineRule="auto"/>
        <w:rPr>
          <w:sz w:val="28"/>
          <w:szCs w:val="28"/>
        </w:rPr>
      </w:pPr>
    </w:p>
    <w:p w:rsidR="00C72B50" w:rsidRDefault="00C72B50" w:rsidP="009267F4">
      <w:pPr>
        <w:pStyle w:val="a5"/>
        <w:spacing w:line="240" w:lineRule="auto"/>
        <w:rPr>
          <w:sz w:val="28"/>
          <w:szCs w:val="28"/>
        </w:rPr>
      </w:pPr>
    </w:p>
    <w:p w:rsidR="00C72B50" w:rsidRDefault="00C72B50" w:rsidP="009267F4">
      <w:pPr>
        <w:pStyle w:val="a5"/>
        <w:spacing w:line="240" w:lineRule="auto"/>
        <w:rPr>
          <w:sz w:val="28"/>
          <w:szCs w:val="28"/>
        </w:rPr>
      </w:pPr>
    </w:p>
    <w:p w:rsidR="00C72B50" w:rsidRDefault="00C72B50" w:rsidP="009267F4">
      <w:pPr>
        <w:pStyle w:val="a5"/>
        <w:spacing w:line="240" w:lineRule="auto"/>
        <w:rPr>
          <w:sz w:val="28"/>
          <w:szCs w:val="28"/>
        </w:rPr>
      </w:pPr>
    </w:p>
    <w:p w:rsidR="009267F4" w:rsidRPr="00C1249B" w:rsidRDefault="00C72B50" w:rsidP="009267F4">
      <w:pPr>
        <w:pStyle w:val="a5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Кострома 2022</w:t>
      </w:r>
      <w:r w:rsidR="009267F4" w:rsidRPr="00C1249B">
        <w:rPr>
          <w:sz w:val="28"/>
          <w:szCs w:val="28"/>
        </w:rPr>
        <w:t xml:space="preserve"> г.</w:t>
      </w:r>
    </w:p>
    <w:p w:rsidR="006877C9" w:rsidRPr="006877C9" w:rsidRDefault="006877C9" w:rsidP="00324188">
      <w:pPr>
        <w:pStyle w:val="ad"/>
        <w:ind w:left="34"/>
        <w:jc w:val="center"/>
        <w:rPr>
          <w:u w:val="single"/>
          <w:lang w:val="ru-RU"/>
        </w:rPr>
      </w:pPr>
    </w:p>
    <w:p w:rsidR="00882CC5" w:rsidRPr="008C2921" w:rsidRDefault="00882CC5" w:rsidP="008C2921">
      <w:pPr>
        <w:jc w:val="center"/>
      </w:pPr>
      <w:r w:rsidRPr="00C1249B">
        <w:br w:type="page"/>
      </w:r>
      <w:bookmarkStart w:id="10" w:name="_Toc130375379"/>
      <w:bookmarkStart w:id="11" w:name="_Toc191262603"/>
      <w:bookmarkStart w:id="12" w:name="_Toc191262689"/>
      <w:bookmarkStart w:id="13" w:name="_Toc191287122"/>
      <w:bookmarkStart w:id="14" w:name="_Toc341365448"/>
      <w:r w:rsidRPr="008C2921">
        <w:lastRenderedPageBreak/>
        <w:t>Содержание</w:t>
      </w:r>
      <w:bookmarkEnd w:id="10"/>
      <w:bookmarkEnd w:id="11"/>
      <w:bookmarkEnd w:id="12"/>
      <w:bookmarkEnd w:id="13"/>
      <w:bookmarkEnd w:id="14"/>
    </w:p>
    <w:p w:rsidR="003D6360" w:rsidRDefault="00A308D8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fldChar w:fldCharType="begin"/>
      </w:r>
      <w:r w:rsidR="000D5C10" w:rsidRPr="00DE3A14">
        <w:instrText xml:space="preserve"> TOC \o "1-3" \h \z \u </w:instrText>
      </w:r>
      <w:r w:rsidRPr="00DE3A14">
        <w:fldChar w:fldCharType="separate"/>
      </w:r>
      <w:hyperlink w:anchor="_Toc118972606" w:history="1">
        <w:r w:rsidR="003D6360" w:rsidRPr="00A12CA3">
          <w:rPr>
            <w:rStyle w:val="afd"/>
            <w:noProof/>
          </w:rPr>
          <w:t>1.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Общие данные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_Toc118972606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3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07" w:history="1">
        <w:r w:rsidR="003D6360" w:rsidRPr="00A12CA3">
          <w:rPr>
            <w:rStyle w:val="afd"/>
            <w:noProof/>
          </w:rPr>
          <w:t>2.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Сроки поставки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_Toc118972607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3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08" w:history="1">
        <w:r w:rsidR="003D6360" w:rsidRPr="00A12CA3">
          <w:rPr>
            <w:rStyle w:val="afd"/>
            <w:noProof/>
          </w:rPr>
          <w:t>3.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Финансирование поставки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_Toc118972608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3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09" w:history="1">
        <w:r w:rsidR="003D6360" w:rsidRPr="00A12CA3">
          <w:rPr>
            <w:rStyle w:val="afd"/>
            <w:noProof/>
          </w:rPr>
          <w:t>4.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Требования к Поставщику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_Toc118972609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3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10" w:history="1">
        <w:r w:rsidR="003D6360" w:rsidRPr="00A12CA3">
          <w:rPr>
            <w:rStyle w:val="afd"/>
            <w:noProof/>
          </w:rPr>
          <w:t>5.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Технические требования к материалам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_Toc118972610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3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11" w:history="1">
        <w:r w:rsidR="003D6360" w:rsidRPr="00A12CA3">
          <w:rPr>
            <w:rStyle w:val="afd"/>
            <w:noProof/>
          </w:rPr>
          <w:t>6.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Гарантийные обязательства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_Toc118972611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3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12" w:history="1">
        <w:r w:rsidR="003D6360" w:rsidRPr="00A12CA3">
          <w:rPr>
            <w:rStyle w:val="afd"/>
            <w:noProof/>
          </w:rPr>
          <w:t>7.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Условия и требования к поставке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_Toc118972612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4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13" w:history="1">
        <w:r w:rsidR="003D6360" w:rsidRPr="00A12CA3">
          <w:rPr>
            <w:rStyle w:val="afd"/>
            <w:noProof/>
          </w:rPr>
          <w:t>8.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Правила приёмки материалов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_Toc118972613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4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14" w:history="1">
        <w:r w:rsidR="003D6360" w:rsidRPr="00A12CA3">
          <w:rPr>
            <w:rStyle w:val="afd"/>
            <w:noProof/>
          </w:rPr>
          <w:t>9.</w:t>
        </w:r>
        <w:r w:rsidR="003D63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D6360" w:rsidRPr="00A12CA3">
          <w:rPr>
            <w:rStyle w:val="afd"/>
            <w:noProof/>
          </w:rPr>
          <w:t>Стоимость и оплата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_Toc118972614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4</w:t>
        </w:r>
        <w:r w:rsidR="003D6360">
          <w:rPr>
            <w:noProof/>
            <w:webHidden/>
          </w:rPr>
          <w:fldChar w:fldCharType="end"/>
        </w:r>
      </w:hyperlink>
    </w:p>
    <w:p w:rsidR="003D6360" w:rsidRDefault="00813FCC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972615" w:history="1">
        <w:r w:rsidR="003D6360" w:rsidRPr="00A12CA3">
          <w:rPr>
            <w:rStyle w:val="afd"/>
            <w:noProof/>
          </w:rPr>
          <w:t>Приложение</w:t>
        </w:r>
        <w:r w:rsidR="003D6360">
          <w:rPr>
            <w:noProof/>
            <w:webHidden/>
          </w:rPr>
          <w:tab/>
        </w:r>
        <w:r w:rsidR="003D6360">
          <w:rPr>
            <w:noProof/>
            <w:webHidden/>
          </w:rPr>
          <w:fldChar w:fldCharType="begin"/>
        </w:r>
        <w:r w:rsidR="003D6360">
          <w:rPr>
            <w:noProof/>
            <w:webHidden/>
          </w:rPr>
          <w:instrText xml:space="preserve"> PAGEREF _Toc118972615 \h </w:instrText>
        </w:r>
        <w:r w:rsidR="003D6360">
          <w:rPr>
            <w:noProof/>
            <w:webHidden/>
          </w:rPr>
        </w:r>
        <w:r w:rsidR="003D6360">
          <w:rPr>
            <w:noProof/>
            <w:webHidden/>
          </w:rPr>
          <w:fldChar w:fldCharType="separate"/>
        </w:r>
        <w:r w:rsidR="00EB6E9F">
          <w:rPr>
            <w:noProof/>
            <w:webHidden/>
          </w:rPr>
          <w:t>5</w:t>
        </w:r>
        <w:r w:rsidR="003D6360">
          <w:rPr>
            <w:noProof/>
            <w:webHidden/>
          </w:rPr>
          <w:fldChar w:fldCharType="end"/>
        </w:r>
      </w:hyperlink>
    </w:p>
    <w:p w:rsidR="000D5C10" w:rsidRDefault="00A308D8" w:rsidP="000D5C10">
      <w:pPr>
        <w:pStyle w:val="16"/>
        <w:tabs>
          <w:tab w:val="right" w:leader="dot" w:pos="9911"/>
        </w:tabs>
        <w:rPr>
          <w:sz w:val="28"/>
          <w:szCs w:val="28"/>
        </w:rPr>
      </w:pPr>
      <w:r w:rsidRPr="00DE3A14">
        <w:fldChar w:fldCharType="end"/>
      </w:r>
    </w:p>
    <w:p w:rsidR="00D81F47" w:rsidRPr="003B2C72" w:rsidRDefault="000F0EA0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after="120"/>
        <w:ind w:left="57" w:firstLine="0"/>
        <w:rPr>
          <w:rFonts w:ascii="Times New Roman" w:hAnsi="Times New Roman"/>
        </w:rPr>
      </w:pPr>
      <w:bookmarkStart w:id="15" w:name="_Toc130375380"/>
      <w:bookmarkStart w:id="16" w:name="_Toc341365449"/>
      <w:bookmarkStart w:id="17" w:name="_Toc130375383"/>
      <w:r>
        <w:rPr>
          <w:rFonts w:ascii="Times New Roman" w:hAnsi="Times New Roman"/>
          <w:sz w:val="28"/>
          <w:szCs w:val="28"/>
        </w:rPr>
        <w:br w:type="page"/>
      </w:r>
      <w:bookmarkStart w:id="18" w:name="_Toc118972606"/>
      <w:r w:rsidR="00D81F47" w:rsidRPr="006861D5">
        <w:rPr>
          <w:rFonts w:ascii="Times New Roman" w:hAnsi="Times New Roman"/>
        </w:rPr>
        <w:lastRenderedPageBreak/>
        <w:t>О</w:t>
      </w:r>
      <w:bookmarkEnd w:id="15"/>
      <w:r w:rsidR="00D81F47" w:rsidRPr="00706A05">
        <w:rPr>
          <w:rFonts w:ascii="Times New Roman" w:hAnsi="Times New Roman"/>
        </w:rPr>
        <w:t xml:space="preserve">бщие </w:t>
      </w:r>
      <w:bookmarkEnd w:id="16"/>
      <w:r w:rsidR="00367BF3">
        <w:rPr>
          <w:rFonts w:ascii="Times New Roman" w:hAnsi="Times New Roman"/>
        </w:rPr>
        <w:t>данные</w:t>
      </w:r>
      <w:bookmarkEnd w:id="18"/>
      <w:r w:rsidR="00D81F47" w:rsidRPr="006861D5">
        <w:rPr>
          <w:rFonts w:ascii="Times New Roman" w:hAnsi="Times New Roman"/>
        </w:rPr>
        <w:t xml:space="preserve"> </w:t>
      </w:r>
    </w:p>
    <w:p w:rsidR="000D5C10" w:rsidRPr="005A11B8" w:rsidRDefault="000D5C10" w:rsidP="000D5C10">
      <w:pPr>
        <w:ind w:firstLine="686"/>
        <w:jc w:val="both"/>
      </w:pPr>
      <w:r w:rsidRPr="00CD4837">
        <w:t xml:space="preserve">В настоящем документе представлено техническое задание (далее – ТЗ) на </w:t>
      </w:r>
      <w:r w:rsidR="003F69E7">
        <w:t>п</w:t>
      </w:r>
      <w:r w:rsidR="003F69E7" w:rsidRPr="003F69E7">
        <w:t>оставк</w:t>
      </w:r>
      <w:r w:rsidR="003F69E7">
        <w:t>у</w:t>
      </w:r>
      <w:r w:rsidR="003F69E7" w:rsidRPr="003F69E7">
        <w:t xml:space="preserve"> расходных материалов для СВТ</w:t>
      </w:r>
      <w:r w:rsidR="003F69E7">
        <w:t xml:space="preserve"> </w:t>
      </w:r>
      <w:r w:rsidRPr="000D5C10">
        <w:t xml:space="preserve">для </w:t>
      </w:r>
      <w:r w:rsidRPr="00CD4837">
        <w:t xml:space="preserve">нужд </w:t>
      </w:r>
      <w:r w:rsidR="00104344">
        <w:t>филиала П</w:t>
      </w:r>
      <w:r w:rsidRPr="000D5C10">
        <w:t>АО «</w:t>
      </w:r>
      <w:r w:rsidR="00AD28DD">
        <w:rPr>
          <w:shd w:val="clear" w:color="auto" w:fill="FFFFFF"/>
        </w:rPr>
        <w:t>Россети Центр</w:t>
      </w:r>
      <w:r w:rsidRPr="000D5C10">
        <w:t>» - «</w:t>
      </w:r>
      <w:r>
        <w:t>Кострома</w:t>
      </w:r>
      <w:r w:rsidRPr="000D5C10">
        <w:t>энерго».</w:t>
      </w:r>
    </w:p>
    <w:p w:rsidR="00A273FE" w:rsidRDefault="000D5C10" w:rsidP="000D5C10">
      <w:pPr>
        <w:ind w:firstLine="686"/>
        <w:jc w:val="both"/>
      </w:pPr>
      <w:bookmarkStart w:id="19" w:name="_Toc287003614"/>
      <w:r w:rsidRPr="00AC0BB9">
        <w:rPr>
          <w:b/>
        </w:rPr>
        <w:t>Заказчик</w:t>
      </w:r>
      <w:bookmarkEnd w:id="19"/>
      <w:r w:rsidRPr="000D5C10">
        <w:t>:</w:t>
      </w:r>
      <w:r w:rsidR="00AC0BB9">
        <w:t xml:space="preserve"> </w:t>
      </w:r>
      <w:r w:rsidR="00104344">
        <w:t>Филиал П</w:t>
      </w:r>
      <w:r w:rsidR="008C2921">
        <w:t xml:space="preserve">АО </w:t>
      </w:r>
      <w:r w:rsidRPr="005A11B8">
        <w:t>«</w:t>
      </w:r>
      <w:r w:rsidR="00AD28DD">
        <w:rPr>
          <w:shd w:val="clear" w:color="auto" w:fill="FFFFFF"/>
        </w:rPr>
        <w:t>Россети Центр</w:t>
      </w:r>
      <w:r w:rsidRPr="005A11B8">
        <w:t>»- «</w:t>
      </w:r>
      <w:r>
        <w:t>Кострома</w:t>
      </w:r>
      <w:r w:rsidRPr="005A11B8">
        <w:t xml:space="preserve">энерго», г. </w:t>
      </w:r>
      <w:proofErr w:type="gramStart"/>
      <w:r>
        <w:t>Кострома</w:t>
      </w:r>
      <w:r w:rsidRPr="005A11B8">
        <w:t xml:space="preserve">,  </w:t>
      </w:r>
      <w:proofErr w:type="spellStart"/>
      <w:r>
        <w:t>пр.Мира</w:t>
      </w:r>
      <w:proofErr w:type="spellEnd"/>
      <w:proofErr w:type="gramEnd"/>
      <w:r>
        <w:t>,</w:t>
      </w:r>
      <w:r w:rsidRPr="005A11B8">
        <w:t xml:space="preserve">  д.</w:t>
      </w:r>
      <w:r>
        <w:t>53</w:t>
      </w:r>
    </w:p>
    <w:p w:rsidR="000D5C10" w:rsidRPr="005A11B8" w:rsidRDefault="00AC0BB9" w:rsidP="000D5C10">
      <w:pPr>
        <w:ind w:firstLine="686"/>
        <w:jc w:val="both"/>
      </w:pPr>
      <w:r w:rsidRPr="00AC0BB9">
        <w:rPr>
          <w:b/>
        </w:rPr>
        <w:t>Поставщик</w:t>
      </w:r>
      <w:r w:rsidR="000D5C10" w:rsidRPr="000D5C10">
        <w:t>:</w:t>
      </w:r>
      <w:r w:rsidR="000D5C10" w:rsidRPr="005A11B8">
        <w:t xml:space="preserve"> определяется по итогам </w:t>
      </w:r>
      <w:r w:rsidR="000D5C10">
        <w:t>торговой процедуры</w:t>
      </w:r>
      <w:r w:rsidR="000D5C10" w:rsidRPr="005A11B8">
        <w:t>.</w:t>
      </w:r>
    </w:p>
    <w:p w:rsidR="000D5C10" w:rsidRDefault="000D5C10" w:rsidP="00A273FE">
      <w:pPr>
        <w:ind w:firstLine="686"/>
        <w:jc w:val="both"/>
      </w:pPr>
      <w:r w:rsidRPr="00AC0BB9">
        <w:rPr>
          <w:b/>
        </w:rPr>
        <w:t>Основная цель</w:t>
      </w:r>
      <w:r w:rsidRPr="000D5C10">
        <w:t xml:space="preserve">: </w:t>
      </w:r>
      <w:r w:rsidR="003F69E7" w:rsidRPr="005A11B8">
        <w:t xml:space="preserve">выбор </w:t>
      </w:r>
      <w:r w:rsidR="00AC0BB9">
        <w:t>Поставщика</w:t>
      </w:r>
      <w:r w:rsidR="003F69E7" w:rsidRPr="005A11B8">
        <w:t xml:space="preserve"> для заключения договора </w:t>
      </w:r>
      <w:r w:rsidR="003F69E7" w:rsidRPr="00CD4837">
        <w:t xml:space="preserve">на </w:t>
      </w:r>
      <w:r w:rsidR="003F69E7">
        <w:t>п</w:t>
      </w:r>
      <w:r w:rsidR="003F69E7" w:rsidRPr="003F69E7">
        <w:t>оставк</w:t>
      </w:r>
      <w:r w:rsidR="003F69E7">
        <w:t>у</w:t>
      </w:r>
      <w:r w:rsidR="003F69E7" w:rsidRPr="003F69E7">
        <w:t xml:space="preserve"> расходных материалов для СВТ</w:t>
      </w:r>
      <w:r w:rsidR="003F69E7" w:rsidRPr="00C51741">
        <w:t xml:space="preserve"> </w:t>
      </w:r>
      <w:r w:rsidR="00104344">
        <w:t>для нужд филиала П</w:t>
      </w:r>
      <w:r w:rsidR="003F69E7" w:rsidRPr="005A11B8">
        <w:t>АО «</w:t>
      </w:r>
      <w:r w:rsidR="00AD28DD">
        <w:rPr>
          <w:shd w:val="clear" w:color="auto" w:fill="FFFFFF"/>
        </w:rPr>
        <w:t>Россети Центр</w:t>
      </w:r>
      <w:r w:rsidR="003F69E7" w:rsidRPr="005A11B8">
        <w:t>»- «</w:t>
      </w:r>
      <w:r w:rsidR="003F69E7" w:rsidRPr="00FB48B3">
        <w:t>Костромаэнерго</w:t>
      </w:r>
      <w:r w:rsidR="00924FE0">
        <w:t>»</w:t>
      </w:r>
      <w:r w:rsidR="003F69E7" w:rsidRPr="005E389A">
        <w:t>.</w:t>
      </w:r>
    </w:p>
    <w:p w:rsidR="000D5C10" w:rsidRPr="00717B48" w:rsidRDefault="000D5C10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after="120"/>
        <w:ind w:left="57" w:firstLine="0"/>
        <w:rPr>
          <w:rFonts w:ascii="Times New Roman" w:hAnsi="Times New Roman"/>
        </w:rPr>
      </w:pPr>
      <w:bookmarkStart w:id="20" w:name="_Toc287003616"/>
      <w:bookmarkStart w:id="21" w:name="_Toc319666312"/>
      <w:bookmarkStart w:id="22" w:name="_Toc118972607"/>
      <w:bookmarkEnd w:id="17"/>
      <w:r w:rsidRPr="00717B48">
        <w:rPr>
          <w:rFonts w:ascii="Times New Roman" w:hAnsi="Times New Roman"/>
        </w:rPr>
        <w:t xml:space="preserve">Сроки </w:t>
      </w:r>
      <w:bookmarkEnd w:id="20"/>
      <w:bookmarkEnd w:id="21"/>
      <w:r>
        <w:rPr>
          <w:rFonts w:ascii="Times New Roman" w:hAnsi="Times New Roman"/>
        </w:rPr>
        <w:t>поставки</w:t>
      </w:r>
      <w:bookmarkEnd w:id="22"/>
    </w:p>
    <w:p w:rsidR="000D5C10" w:rsidRDefault="000D5C10" w:rsidP="00272EE1">
      <w:pPr>
        <w:ind w:firstLine="686"/>
        <w:jc w:val="both"/>
      </w:pPr>
      <w:r>
        <w:t>П</w:t>
      </w:r>
      <w:r w:rsidRPr="007F61A1">
        <w:t xml:space="preserve">оставщик обеспечивает поставку </w:t>
      </w:r>
      <w:r>
        <w:t>расходных материалов</w:t>
      </w:r>
      <w:r w:rsidRPr="007F61A1">
        <w:t xml:space="preserve"> в объемах и сроках установленных данным ТЗ</w:t>
      </w:r>
      <w:r>
        <w:t xml:space="preserve"> </w:t>
      </w:r>
      <w:r w:rsidRPr="007F61A1">
        <w:t>(</w:t>
      </w:r>
      <w:r w:rsidR="008C2921">
        <w:t>П</w:t>
      </w:r>
      <w:r w:rsidRPr="007F61A1">
        <w:t>риложение</w:t>
      </w:r>
      <w:r w:rsidR="008C2921">
        <w:t xml:space="preserve"> к настоящему ТЗ</w:t>
      </w:r>
      <w:r w:rsidRPr="007F61A1">
        <w:t>)</w:t>
      </w:r>
      <w:r w:rsidR="00AC0BB9">
        <w:t>, с момента заключения договора по заявкам Заказчика</w:t>
      </w:r>
    </w:p>
    <w:p w:rsidR="00272EE1" w:rsidRPr="00D212FA" w:rsidRDefault="00272EE1" w:rsidP="00272EE1">
      <w:pPr>
        <w:ind w:firstLine="686"/>
        <w:jc w:val="both"/>
      </w:pPr>
      <w:r>
        <w:t>Плановые с</w:t>
      </w:r>
      <w:r w:rsidRPr="003144A1">
        <w:t xml:space="preserve">роки </w:t>
      </w:r>
      <w:r>
        <w:t>поставки материалов</w:t>
      </w:r>
      <w:bookmarkStart w:id="23" w:name="_GoBack"/>
      <w:bookmarkEnd w:id="23"/>
      <w:r>
        <w:t>:</w:t>
      </w:r>
    </w:p>
    <w:p w:rsidR="00272EE1" w:rsidRPr="00D212FA" w:rsidRDefault="00272EE1" w:rsidP="00AC0BB9">
      <w:pPr>
        <w:ind w:firstLine="686"/>
        <w:jc w:val="both"/>
      </w:pPr>
      <w:r w:rsidRPr="003144A1">
        <w:t xml:space="preserve">Начало </w:t>
      </w:r>
      <w:r>
        <w:t>поставки</w:t>
      </w:r>
      <w:r w:rsidRPr="003144A1">
        <w:t>:</w:t>
      </w:r>
      <w:r>
        <w:t xml:space="preserve"> </w:t>
      </w:r>
      <w:r w:rsidR="00AC0BF7" w:rsidRPr="00F2415A">
        <w:t xml:space="preserve">с </w:t>
      </w:r>
      <w:r w:rsidR="00EB6E9F">
        <w:t>момента заключения договора</w:t>
      </w:r>
      <w:r>
        <w:t>.</w:t>
      </w:r>
    </w:p>
    <w:p w:rsidR="00272EE1" w:rsidRDefault="00272EE1" w:rsidP="00AC0BB9">
      <w:pPr>
        <w:ind w:firstLine="686"/>
        <w:jc w:val="both"/>
      </w:pPr>
      <w:r w:rsidRPr="003144A1">
        <w:t xml:space="preserve">Окончание </w:t>
      </w:r>
      <w:r>
        <w:t>поставок</w:t>
      </w:r>
      <w:r w:rsidRPr="003144A1">
        <w:t xml:space="preserve">: </w:t>
      </w:r>
      <w:r w:rsidR="00FF073B" w:rsidRPr="00FF073B">
        <w:t>31.12.2023</w:t>
      </w:r>
      <w:r>
        <w:t>.</w:t>
      </w:r>
    </w:p>
    <w:p w:rsidR="000D5C10" w:rsidRDefault="000D5C10" w:rsidP="00272EE1">
      <w:pPr>
        <w:ind w:firstLine="686"/>
        <w:jc w:val="both"/>
      </w:pPr>
      <w:r>
        <w:t>Поставка расходных материалов осущ</w:t>
      </w:r>
      <w:r w:rsidR="00AC0BB9">
        <w:t>ествляется по запросу заказчика</w:t>
      </w:r>
      <w:r>
        <w:t xml:space="preserve"> </w:t>
      </w:r>
      <w:r w:rsidRPr="00AE1F75">
        <w:t>партиями</w:t>
      </w:r>
      <w:r>
        <w:t>.</w:t>
      </w:r>
    </w:p>
    <w:p w:rsidR="000D5C10" w:rsidRDefault="000D5C10" w:rsidP="00272EE1">
      <w:pPr>
        <w:ind w:firstLine="686"/>
        <w:jc w:val="both"/>
      </w:pPr>
      <w:r>
        <w:t xml:space="preserve">Номенклатура и количество материалов в партии определяется Заказчиком и направляется </w:t>
      </w:r>
      <w:r w:rsidR="00AC0BB9">
        <w:t>Поставщику</w:t>
      </w:r>
      <w:r>
        <w:t xml:space="preserve"> в виде списка.</w:t>
      </w:r>
    </w:p>
    <w:p w:rsidR="000D5C10" w:rsidRDefault="000D5C10" w:rsidP="00272EE1">
      <w:pPr>
        <w:ind w:firstLine="686"/>
        <w:jc w:val="both"/>
      </w:pPr>
      <w:r>
        <w:t xml:space="preserve">При получении списка, </w:t>
      </w:r>
      <w:r w:rsidR="00AC0BB9">
        <w:t>Поставщик</w:t>
      </w:r>
      <w:r>
        <w:t xml:space="preserve"> обязан в течение 30 календарных дней поставить необходимые материалы.</w:t>
      </w:r>
    </w:p>
    <w:p w:rsidR="00272EE1" w:rsidRDefault="00272EE1" w:rsidP="00272EE1">
      <w:pPr>
        <w:ind w:firstLine="686"/>
        <w:jc w:val="both"/>
      </w:pPr>
      <w:r>
        <w:t>Место поставки продукции:</w:t>
      </w:r>
    </w:p>
    <w:p w:rsidR="00A120C7" w:rsidRDefault="00A120C7" w:rsidP="00A120C7">
      <w:pPr>
        <w:pStyle w:val="a9"/>
        <w:tabs>
          <w:tab w:val="left" w:pos="900"/>
        </w:tabs>
        <w:jc w:val="both"/>
      </w:pPr>
      <w:r w:rsidRPr="003F69E7">
        <w:t>Костромская обл., г. Кострома, пр-т. Мира, 53</w:t>
      </w:r>
    </w:p>
    <w:p w:rsidR="00A120C7" w:rsidRPr="003F69E7" w:rsidRDefault="00A120C7" w:rsidP="00A120C7">
      <w:pPr>
        <w:pStyle w:val="a9"/>
        <w:tabs>
          <w:tab w:val="left" w:pos="900"/>
        </w:tabs>
        <w:jc w:val="both"/>
      </w:pPr>
      <w:r w:rsidRPr="003F69E7">
        <w:t>Кос</w:t>
      </w:r>
      <w:r>
        <w:t xml:space="preserve">тромская обл., г. Кострома, ул. Катушечная, 157 </w:t>
      </w:r>
    </w:p>
    <w:p w:rsidR="00A120C7" w:rsidRPr="003F69E7" w:rsidRDefault="00A120C7" w:rsidP="00A120C7">
      <w:pPr>
        <w:pStyle w:val="a9"/>
        <w:tabs>
          <w:tab w:val="left" w:pos="900"/>
        </w:tabs>
        <w:jc w:val="both"/>
      </w:pPr>
      <w:r w:rsidRPr="003F69E7">
        <w:t xml:space="preserve">Костромская обл., </w:t>
      </w:r>
      <w:proofErr w:type="spellStart"/>
      <w:r w:rsidRPr="003F69E7">
        <w:t>г.Галич</w:t>
      </w:r>
      <w:proofErr w:type="spellEnd"/>
      <w:r w:rsidRPr="003F69E7">
        <w:t>, ул. Энергетиков</w:t>
      </w:r>
      <w:r>
        <w:t>,</w:t>
      </w:r>
      <w:r w:rsidRPr="003F69E7">
        <w:t xml:space="preserve"> 1</w:t>
      </w:r>
    </w:p>
    <w:p w:rsidR="00A120C7" w:rsidRPr="003F69E7" w:rsidRDefault="00A120C7" w:rsidP="00A120C7">
      <w:pPr>
        <w:pStyle w:val="a9"/>
        <w:tabs>
          <w:tab w:val="left" w:pos="900"/>
        </w:tabs>
        <w:jc w:val="both"/>
      </w:pPr>
      <w:r w:rsidRPr="003F69E7">
        <w:t xml:space="preserve">Костромская обл., </w:t>
      </w:r>
      <w:proofErr w:type="spellStart"/>
      <w:r w:rsidRPr="003F69E7">
        <w:t>г.Нея</w:t>
      </w:r>
      <w:proofErr w:type="spellEnd"/>
      <w:r w:rsidRPr="003F69E7">
        <w:t>, ул. Энергетиков, д.11</w:t>
      </w:r>
    </w:p>
    <w:p w:rsidR="00A120C7" w:rsidRPr="00782D2A" w:rsidRDefault="00A120C7" w:rsidP="00A120C7">
      <w:pPr>
        <w:pStyle w:val="a9"/>
        <w:tabs>
          <w:tab w:val="left" w:pos="900"/>
        </w:tabs>
        <w:jc w:val="both"/>
      </w:pPr>
      <w:r w:rsidRPr="003F69E7">
        <w:t xml:space="preserve">Костромская обл., </w:t>
      </w:r>
      <w:proofErr w:type="spellStart"/>
      <w:r w:rsidRPr="003F69E7">
        <w:t>Шарьинский</w:t>
      </w:r>
      <w:proofErr w:type="spellEnd"/>
      <w:r w:rsidRPr="003F69E7">
        <w:t xml:space="preserve"> р-он, п. Ветлужский, ул. Подстанции-110, д. 1а</w:t>
      </w:r>
      <w:r w:rsidRPr="00D157A3">
        <w:t>.</w:t>
      </w:r>
    </w:p>
    <w:p w:rsidR="00FF0DBA" w:rsidRPr="00FF0DBA" w:rsidRDefault="00FF0DBA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after="120"/>
        <w:ind w:left="57" w:firstLine="0"/>
        <w:rPr>
          <w:rFonts w:ascii="Times New Roman" w:hAnsi="Times New Roman"/>
        </w:rPr>
      </w:pPr>
      <w:bookmarkStart w:id="24" w:name="_Toc118972608"/>
      <w:r>
        <w:rPr>
          <w:rFonts w:ascii="Times New Roman" w:hAnsi="Times New Roman"/>
        </w:rPr>
        <w:t>Финансирование поставки</w:t>
      </w:r>
      <w:bookmarkEnd w:id="24"/>
    </w:p>
    <w:p w:rsidR="00FF0DBA" w:rsidRPr="00217F6A" w:rsidRDefault="00711F0B" w:rsidP="00217F6A">
      <w:pPr>
        <w:autoSpaceDE w:val="0"/>
        <w:autoSpaceDN w:val="0"/>
        <w:rPr>
          <w:color w:val="000000"/>
        </w:rPr>
      </w:pPr>
      <w:r w:rsidRPr="00711F0B">
        <w:rPr>
          <w:color w:val="000000"/>
        </w:rPr>
        <w:t>Вы</w:t>
      </w:r>
      <w:r w:rsidR="00B91DDA">
        <w:rPr>
          <w:color w:val="000000"/>
        </w:rPr>
        <w:t xml:space="preserve">полняется на основании </w:t>
      </w:r>
      <w:r w:rsidR="001F604E">
        <w:rPr>
          <w:color w:val="000000"/>
        </w:rPr>
        <w:t>ПЗ 2022</w:t>
      </w:r>
      <w:r w:rsidR="00D870BD">
        <w:rPr>
          <w:color w:val="000000"/>
        </w:rPr>
        <w:t xml:space="preserve"> лот 310Е</w:t>
      </w:r>
      <w:r w:rsidR="006A2BF4">
        <w:rPr>
          <w:color w:val="000000"/>
        </w:rPr>
        <w:t xml:space="preserve"> закупка </w:t>
      </w:r>
      <w:r w:rsidR="006A2BF4" w:rsidRPr="006A2BF4">
        <w:rPr>
          <w:color w:val="000000"/>
        </w:rPr>
        <w:t>12003055</w:t>
      </w:r>
    </w:p>
    <w:p w:rsidR="00272EE1" w:rsidRPr="00717B48" w:rsidRDefault="00272EE1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after="120"/>
        <w:ind w:left="57" w:firstLine="0"/>
        <w:rPr>
          <w:rFonts w:ascii="Times New Roman" w:hAnsi="Times New Roman"/>
        </w:rPr>
      </w:pPr>
      <w:bookmarkStart w:id="25" w:name="_Toc274560384"/>
      <w:bookmarkStart w:id="26" w:name="_Toc291589525"/>
      <w:bookmarkStart w:id="27" w:name="_Toc319666314"/>
      <w:bookmarkStart w:id="28" w:name="_Toc118972609"/>
      <w:r w:rsidRPr="00717B48">
        <w:rPr>
          <w:rFonts w:ascii="Times New Roman" w:hAnsi="Times New Roman"/>
        </w:rPr>
        <w:t xml:space="preserve">Требования к </w:t>
      </w:r>
      <w:bookmarkEnd w:id="25"/>
      <w:bookmarkEnd w:id="26"/>
      <w:bookmarkEnd w:id="27"/>
      <w:r>
        <w:rPr>
          <w:rFonts w:ascii="Times New Roman" w:hAnsi="Times New Roman"/>
        </w:rPr>
        <w:t>Поставщику</w:t>
      </w:r>
      <w:bookmarkEnd w:id="28"/>
    </w:p>
    <w:p w:rsidR="00882CC5" w:rsidRPr="00862E56" w:rsidRDefault="00862E56" w:rsidP="00862E56">
      <w:pPr>
        <w:autoSpaceDE w:val="0"/>
        <w:autoSpaceDN w:val="0"/>
        <w:rPr>
          <w:color w:val="000000"/>
        </w:rPr>
      </w:pPr>
      <w:r w:rsidRPr="00862E56">
        <w:rPr>
          <w:color w:val="000000"/>
        </w:rPr>
        <w:t>Требования к поставщику учтены в закупочной документации.</w:t>
      </w:r>
    </w:p>
    <w:p w:rsidR="00460D27" w:rsidRPr="00460D27" w:rsidRDefault="00460D27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after="120"/>
        <w:ind w:left="57" w:firstLine="0"/>
        <w:rPr>
          <w:rFonts w:ascii="Times New Roman" w:hAnsi="Times New Roman"/>
        </w:rPr>
      </w:pPr>
      <w:bookmarkStart w:id="29" w:name="_Toc118972610"/>
      <w:bookmarkStart w:id="30" w:name="_Toc130375385"/>
      <w:r w:rsidRPr="00095AD9">
        <w:rPr>
          <w:rFonts w:ascii="Times New Roman" w:hAnsi="Times New Roman"/>
        </w:rPr>
        <w:t>Техничес</w:t>
      </w:r>
      <w:r w:rsidR="00D52E6E">
        <w:rPr>
          <w:rFonts w:ascii="Times New Roman" w:hAnsi="Times New Roman"/>
        </w:rPr>
        <w:t xml:space="preserve">кие требования к </w:t>
      </w:r>
      <w:r w:rsidRPr="00095AD9">
        <w:rPr>
          <w:rFonts w:ascii="Times New Roman" w:hAnsi="Times New Roman"/>
        </w:rPr>
        <w:t>материалам</w:t>
      </w:r>
      <w:bookmarkEnd w:id="29"/>
      <w:r w:rsidRPr="00460D27">
        <w:rPr>
          <w:rFonts w:ascii="Times New Roman" w:hAnsi="Times New Roman"/>
        </w:rPr>
        <w:t xml:space="preserve"> </w:t>
      </w:r>
    </w:p>
    <w:p w:rsidR="00460D27" w:rsidRDefault="00C47E90" w:rsidP="00D52E6E">
      <w:pPr>
        <w:pStyle w:val="BodyText21"/>
        <w:rPr>
          <w:szCs w:val="24"/>
        </w:rPr>
      </w:pPr>
      <w:r>
        <w:rPr>
          <w:szCs w:val="24"/>
        </w:rPr>
        <w:t>Все поставляемые материалы должны быть заводской сборки, новыми, то есть не бывшим в эксплуатации, не восстановленным и не собранным из восстановленных компонентов и свободно распространяться на территории РФ, иметь количество и состав согласно Приложению. Дана изготовления – не ранее 202</w:t>
      </w:r>
      <w:r w:rsidR="006A2BF4">
        <w:rPr>
          <w:szCs w:val="24"/>
        </w:rPr>
        <w:t>2</w:t>
      </w:r>
      <w:r>
        <w:rPr>
          <w:szCs w:val="24"/>
        </w:rPr>
        <w:t xml:space="preserve"> года</w:t>
      </w:r>
      <w:r w:rsidR="00924FE0" w:rsidRPr="00924FE0">
        <w:rPr>
          <w:szCs w:val="24"/>
        </w:rPr>
        <w:t>.</w:t>
      </w:r>
      <w:r w:rsidR="00460D27" w:rsidRPr="00924FE0">
        <w:rPr>
          <w:szCs w:val="24"/>
        </w:rPr>
        <w:t xml:space="preserve"> </w:t>
      </w:r>
    </w:p>
    <w:p w:rsidR="00C47E90" w:rsidRPr="00924FE0" w:rsidRDefault="00C47E90" w:rsidP="00D52E6E">
      <w:pPr>
        <w:pStyle w:val="BodyText21"/>
        <w:rPr>
          <w:szCs w:val="24"/>
        </w:rPr>
      </w:pPr>
      <w:r>
        <w:rPr>
          <w:szCs w:val="24"/>
        </w:rPr>
        <w:t>Материалы не должны иметь дефектов, связанных с разработкой, качеством изготовления, либо проявляющихся в результате действия или упущения Поставщика при нормальном использовании в условиях, обычных для России.</w:t>
      </w:r>
    </w:p>
    <w:p w:rsidR="00460D27" w:rsidRPr="00717B48" w:rsidRDefault="00460D27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after="120"/>
        <w:ind w:left="57" w:firstLine="0"/>
        <w:rPr>
          <w:rFonts w:ascii="Times New Roman" w:hAnsi="Times New Roman"/>
        </w:rPr>
      </w:pPr>
      <w:bookmarkStart w:id="31" w:name="_Toc118972611"/>
      <w:bookmarkStart w:id="32" w:name="_Toc341365453"/>
      <w:bookmarkStart w:id="33" w:name="_Toc160518769"/>
      <w:bookmarkEnd w:id="30"/>
      <w:r>
        <w:rPr>
          <w:rFonts w:ascii="Times New Roman" w:hAnsi="Times New Roman"/>
        </w:rPr>
        <w:t>Гарантийные обязательства</w:t>
      </w:r>
      <w:bookmarkEnd w:id="31"/>
    </w:p>
    <w:p w:rsidR="00D52E6E" w:rsidRPr="00F2415A" w:rsidRDefault="00D52E6E" w:rsidP="00D52E6E">
      <w:pPr>
        <w:pStyle w:val="BodyText21"/>
        <w:rPr>
          <w:szCs w:val="24"/>
        </w:rPr>
      </w:pPr>
      <w:r w:rsidRPr="00F2415A">
        <w:rPr>
          <w:szCs w:val="24"/>
        </w:rPr>
        <w:t xml:space="preserve">Гарантия на </w:t>
      </w:r>
      <w:r w:rsidRPr="00EC3965">
        <w:rPr>
          <w:szCs w:val="24"/>
        </w:rPr>
        <w:t>поставляемые материалы</w:t>
      </w:r>
      <w:r>
        <w:rPr>
          <w:szCs w:val="24"/>
        </w:rPr>
        <w:t xml:space="preserve"> </w:t>
      </w:r>
      <w:r w:rsidRPr="00F2415A">
        <w:rPr>
          <w:szCs w:val="24"/>
        </w:rPr>
        <w:t xml:space="preserve">должна быть не ниже гарантийного периода, установленного производителем, но не менее </w:t>
      </w:r>
      <w:r w:rsidRPr="00F442B3">
        <w:rPr>
          <w:szCs w:val="24"/>
        </w:rPr>
        <w:t>чем 6 месяцев</w:t>
      </w:r>
      <w:r w:rsidRPr="00F2415A">
        <w:rPr>
          <w:szCs w:val="24"/>
        </w:rPr>
        <w:t>.</w:t>
      </w:r>
    </w:p>
    <w:p w:rsidR="00D52E6E" w:rsidRPr="00F2415A" w:rsidRDefault="00D52E6E" w:rsidP="00D52E6E">
      <w:pPr>
        <w:pStyle w:val="BodyText21"/>
        <w:rPr>
          <w:szCs w:val="24"/>
        </w:rPr>
      </w:pPr>
      <w:r w:rsidRPr="00F2415A">
        <w:rPr>
          <w:szCs w:val="24"/>
        </w:rPr>
        <w:t xml:space="preserve">Поставщик должен за свой счет и сроки, согласованные с Заказчиком, устранять заводские дефекты в </w:t>
      </w:r>
      <w:r w:rsidRPr="00EC3965">
        <w:rPr>
          <w:szCs w:val="24"/>
        </w:rPr>
        <w:t>поставляемых материалах,</w:t>
      </w:r>
      <w:r w:rsidRPr="00F2415A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10 (десяти) рабочих дней с </w:t>
      </w:r>
      <w:r w:rsidRPr="00F2415A">
        <w:rPr>
          <w:szCs w:val="24"/>
        </w:rPr>
        <w:lastRenderedPageBreak/>
        <w:t>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60D27" w:rsidRPr="00D52E6E" w:rsidRDefault="00D52E6E" w:rsidP="00D52E6E">
      <w:pPr>
        <w:pStyle w:val="BodyText21"/>
        <w:rPr>
          <w:szCs w:val="24"/>
        </w:rPr>
      </w:pPr>
      <w:r w:rsidRPr="00D52E6E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460D27" w:rsidRPr="005E389A" w:rsidRDefault="00460D27" w:rsidP="00460D27">
      <w:pPr>
        <w:ind w:firstLine="686"/>
        <w:jc w:val="both"/>
      </w:pPr>
      <w:r w:rsidRPr="00095AD9">
        <w:t xml:space="preserve">Время начала исчисления гарантийного срока – с момента поставки </w:t>
      </w:r>
      <w:r>
        <w:t>оборудования</w:t>
      </w:r>
      <w:r w:rsidRPr="00095AD9">
        <w:t>, материа</w:t>
      </w:r>
      <w:r w:rsidR="00104344">
        <w:t>лов на склад филиала П</w:t>
      </w:r>
      <w:r w:rsidRPr="00095AD9">
        <w:t>АО «</w:t>
      </w:r>
      <w:r w:rsidR="00AD28DD">
        <w:rPr>
          <w:shd w:val="clear" w:color="auto" w:fill="FFFFFF"/>
        </w:rPr>
        <w:t>Россети Центр</w:t>
      </w:r>
      <w:r w:rsidRPr="00095AD9">
        <w:t>»-«</w:t>
      </w:r>
      <w:r>
        <w:t>Кострома</w:t>
      </w:r>
      <w:r w:rsidRPr="00095AD9">
        <w:t>энерго»</w:t>
      </w:r>
    </w:p>
    <w:p w:rsidR="00460D27" w:rsidRDefault="00460D27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before="120" w:after="120"/>
        <w:ind w:left="57" w:firstLine="0"/>
        <w:rPr>
          <w:rFonts w:ascii="Times New Roman" w:hAnsi="Times New Roman"/>
        </w:rPr>
      </w:pPr>
      <w:bookmarkStart w:id="34" w:name="_Toc118972612"/>
      <w:r w:rsidRPr="00095AD9">
        <w:rPr>
          <w:rFonts w:ascii="Times New Roman" w:hAnsi="Times New Roman"/>
        </w:rPr>
        <w:t>Условия и требования к поставке</w:t>
      </w:r>
      <w:bookmarkEnd w:id="34"/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460D27" w:rsidRPr="00460D27" w:rsidRDefault="00460D27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before="120" w:after="120"/>
        <w:ind w:left="57" w:firstLine="0"/>
        <w:rPr>
          <w:rFonts w:ascii="Times New Roman" w:hAnsi="Times New Roman"/>
        </w:rPr>
      </w:pPr>
      <w:bookmarkStart w:id="35" w:name="_Toc351445393"/>
      <w:bookmarkStart w:id="36" w:name="_Toc358363933"/>
      <w:bookmarkStart w:id="37" w:name="_Toc358363975"/>
      <w:bookmarkStart w:id="38" w:name="_Toc358364039"/>
      <w:bookmarkStart w:id="39" w:name="_Toc358364655"/>
      <w:bookmarkStart w:id="40" w:name="_Toc358364868"/>
      <w:bookmarkStart w:id="41" w:name="_Toc363475169"/>
      <w:bookmarkStart w:id="42" w:name="_Toc118972613"/>
      <w:bookmarkEnd w:id="35"/>
      <w:bookmarkEnd w:id="36"/>
      <w:bookmarkEnd w:id="37"/>
      <w:bookmarkEnd w:id="38"/>
      <w:bookmarkEnd w:id="39"/>
      <w:bookmarkEnd w:id="40"/>
      <w:bookmarkEnd w:id="41"/>
      <w:r w:rsidRPr="00095AD9">
        <w:rPr>
          <w:rFonts w:ascii="Times New Roman" w:hAnsi="Times New Roman"/>
        </w:rPr>
        <w:t xml:space="preserve">Правила приёмки </w:t>
      </w:r>
      <w:r w:rsidR="00D52E6E">
        <w:rPr>
          <w:rFonts w:ascii="Times New Roman" w:hAnsi="Times New Roman"/>
        </w:rPr>
        <w:t>материалов</w:t>
      </w:r>
      <w:bookmarkEnd w:id="42"/>
    </w:p>
    <w:p w:rsidR="00460D27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="00104344">
        <w:rPr>
          <w:szCs w:val="24"/>
        </w:rPr>
        <w:t xml:space="preserve"> П</w:t>
      </w:r>
      <w:r w:rsidRPr="00D20D60">
        <w:rPr>
          <w:szCs w:val="24"/>
        </w:rPr>
        <w:t>АО «</w:t>
      </w:r>
      <w:r w:rsidR="00AD28DD">
        <w:rPr>
          <w:shd w:val="clear" w:color="auto" w:fill="FFFFFF"/>
        </w:rPr>
        <w:t>Россети Центр</w:t>
      </w:r>
      <w:r w:rsidRPr="00D20D60">
        <w:rPr>
          <w:szCs w:val="24"/>
        </w:rPr>
        <w:t>»</w:t>
      </w:r>
      <w:r>
        <w:rPr>
          <w:szCs w:val="24"/>
        </w:rPr>
        <w:t>-«Костромаэнерго»</w:t>
      </w:r>
      <w:r w:rsidRPr="00D20D60">
        <w:rPr>
          <w:szCs w:val="24"/>
        </w:rPr>
        <w:t xml:space="preserve"> при получении оборудования на склад</w:t>
      </w:r>
      <w:r w:rsidR="00217F6A">
        <w:rPr>
          <w:szCs w:val="24"/>
        </w:rPr>
        <w:t>ы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="00104344">
        <w:rPr>
          <w:szCs w:val="24"/>
        </w:rPr>
        <w:t xml:space="preserve"> П</w:t>
      </w:r>
      <w:r w:rsidRPr="00D20D60">
        <w:rPr>
          <w:szCs w:val="24"/>
        </w:rPr>
        <w:t>АО «</w:t>
      </w:r>
      <w:r w:rsidR="00AD28DD">
        <w:rPr>
          <w:shd w:val="clear" w:color="auto" w:fill="FFFFFF"/>
        </w:rPr>
        <w:t>Россети Центр</w:t>
      </w:r>
      <w:r w:rsidRPr="00D20D60">
        <w:rPr>
          <w:szCs w:val="24"/>
        </w:rPr>
        <w:t>»</w:t>
      </w:r>
      <w:r>
        <w:rPr>
          <w:szCs w:val="24"/>
        </w:rPr>
        <w:t xml:space="preserve">-«Костромаэнерго», расположенных по адресам: </w:t>
      </w:r>
    </w:p>
    <w:p w:rsidR="00782D2A" w:rsidRPr="008C2921" w:rsidRDefault="00782D2A" w:rsidP="008C2921">
      <w:pPr>
        <w:pStyle w:val="BodyText21"/>
        <w:ind w:firstLine="851"/>
        <w:rPr>
          <w:szCs w:val="24"/>
        </w:rPr>
      </w:pPr>
      <w:r w:rsidRPr="008C2921">
        <w:rPr>
          <w:szCs w:val="24"/>
        </w:rPr>
        <w:t>Костромская обл., г. Кострома, пр-т. Мира, 53</w:t>
      </w:r>
    </w:p>
    <w:p w:rsidR="00782D2A" w:rsidRPr="008C2921" w:rsidRDefault="00782D2A" w:rsidP="008C2921">
      <w:pPr>
        <w:pStyle w:val="BodyText21"/>
        <w:ind w:firstLine="851"/>
        <w:rPr>
          <w:szCs w:val="24"/>
        </w:rPr>
      </w:pPr>
      <w:r w:rsidRPr="008C2921">
        <w:rPr>
          <w:szCs w:val="24"/>
        </w:rPr>
        <w:t xml:space="preserve">Костромская обл., г. Кострома, ул. Катушечная, 157 </w:t>
      </w:r>
    </w:p>
    <w:p w:rsidR="00782D2A" w:rsidRPr="008C2921" w:rsidRDefault="00782D2A" w:rsidP="008C2921">
      <w:pPr>
        <w:pStyle w:val="BodyText21"/>
        <w:ind w:firstLine="851"/>
        <w:rPr>
          <w:szCs w:val="24"/>
        </w:rPr>
      </w:pPr>
      <w:r w:rsidRPr="008C2921">
        <w:rPr>
          <w:szCs w:val="24"/>
        </w:rPr>
        <w:t xml:space="preserve">Костромская обл., </w:t>
      </w:r>
      <w:proofErr w:type="spellStart"/>
      <w:r w:rsidRPr="008C2921">
        <w:rPr>
          <w:szCs w:val="24"/>
        </w:rPr>
        <w:t>г.Галич</w:t>
      </w:r>
      <w:proofErr w:type="spellEnd"/>
      <w:r w:rsidRPr="008C2921">
        <w:rPr>
          <w:szCs w:val="24"/>
        </w:rPr>
        <w:t>, ул. Энергетиков, 1</w:t>
      </w:r>
    </w:p>
    <w:p w:rsidR="00782D2A" w:rsidRPr="008C2921" w:rsidRDefault="00782D2A" w:rsidP="008C2921">
      <w:pPr>
        <w:pStyle w:val="BodyText21"/>
        <w:ind w:firstLine="851"/>
        <w:rPr>
          <w:szCs w:val="24"/>
        </w:rPr>
      </w:pPr>
      <w:r w:rsidRPr="008C2921">
        <w:rPr>
          <w:szCs w:val="24"/>
        </w:rPr>
        <w:t xml:space="preserve">Костромская обл., </w:t>
      </w:r>
      <w:proofErr w:type="spellStart"/>
      <w:r w:rsidRPr="008C2921">
        <w:rPr>
          <w:szCs w:val="24"/>
        </w:rPr>
        <w:t>г.Нея</w:t>
      </w:r>
      <w:proofErr w:type="spellEnd"/>
      <w:r w:rsidRPr="008C2921">
        <w:rPr>
          <w:szCs w:val="24"/>
        </w:rPr>
        <w:t>, ул. Энергетиков, д.11</w:t>
      </w:r>
    </w:p>
    <w:p w:rsidR="00460D27" w:rsidRPr="008C2921" w:rsidRDefault="00782D2A" w:rsidP="008C2921">
      <w:pPr>
        <w:pStyle w:val="BodyText21"/>
        <w:ind w:firstLine="851"/>
        <w:rPr>
          <w:szCs w:val="24"/>
        </w:rPr>
      </w:pPr>
      <w:r w:rsidRPr="008C2921">
        <w:rPr>
          <w:szCs w:val="24"/>
        </w:rPr>
        <w:t xml:space="preserve">Костромская обл., </w:t>
      </w:r>
      <w:proofErr w:type="spellStart"/>
      <w:r w:rsidRPr="008C2921">
        <w:rPr>
          <w:szCs w:val="24"/>
        </w:rPr>
        <w:t>Шарьинский</w:t>
      </w:r>
      <w:proofErr w:type="spellEnd"/>
      <w:r w:rsidRPr="008C2921">
        <w:rPr>
          <w:szCs w:val="24"/>
        </w:rPr>
        <w:t xml:space="preserve"> р-он, п. Ветлужский, ул. Подстанции-110, д. 1а.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Заказчик принимает товар без проведения пусконаладочных работ </w:t>
      </w:r>
      <w:r>
        <w:rPr>
          <w:szCs w:val="24"/>
        </w:rPr>
        <w:t>и приемочных испытаний по адресам</w:t>
      </w:r>
      <w:r w:rsidRPr="00D20D60">
        <w:rPr>
          <w:szCs w:val="24"/>
        </w:rPr>
        <w:t xml:space="preserve"> поставки проведением внешнего осмотра товара для установления количества и ассортимента товара, маркировки и целостности его упаковки. </w:t>
      </w:r>
      <w:r w:rsidR="00D50782"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</w:t>
      </w:r>
      <w:r w:rsidR="00D50782">
        <w:rPr>
          <w:szCs w:val="24"/>
        </w:rPr>
        <w:t>.</w:t>
      </w:r>
    </w:p>
    <w:p w:rsidR="00460D27" w:rsidRPr="008C2921" w:rsidRDefault="00460D27" w:rsidP="008C2921">
      <w:pPr>
        <w:pStyle w:val="BodyText21"/>
        <w:ind w:firstLine="851"/>
        <w:rPr>
          <w:szCs w:val="24"/>
        </w:rPr>
      </w:pPr>
      <w:r w:rsidRPr="008C2921">
        <w:rPr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460D27" w:rsidRPr="00717B48" w:rsidRDefault="00460D27" w:rsidP="008C662F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before="120" w:after="120"/>
        <w:ind w:left="57" w:firstLine="0"/>
        <w:rPr>
          <w:rFonts w:ascii="Times New Roman" w:hAnsi="Times New Roman"/>
        </w:rPr>
      </w:pPr>
      <w:bookmarkStart w:id="43" w:name="_Toc118972614"/>
      <w:bookmarkStart w:id="44" w:name="_Toc291589530"/>
      <w:bookmarkStart w:id="45" w:name="_Toc319666319"/>
      <w:r w:rsidRPr="00717B48">
        <w:rPr>
          <w:rFonts w:ascii="Times New Roman" w:hAnsi="Times New Roman"/>
        </w:rPr>
        <w:t>Стоимость и оплата</w:t>
      </w:r>
      <w:bookmarkEnd w:id="43"/>
      <w:r w:rsidRPr="00717B48">
        <w:rPr>
          <w:rFonts w:ascii="Times New Roman" w:hAnsi="Times New Roman"/>
        </w:rPr>
        <w:t xml:space="preserve"> </w:t>
      </w:r>
      <w:bookmarkEnd w:id="44"/>
      <w:bookmarkEnd w:id="45"/>
    </w:p>
    <w:p w:rsidR="00460D27" w:rsidRPr="005E389A" w:rsidRDefault="00460D27" w:rsidP="00460D27">
      <w:pPr>
        <w:pStyle w:val="af0"/>
        <w:spacing w:after="0"/>
        <w:ind w:left="0" w:firstLine="709"/>
        <w:jc w:val="both"/>
      </w:pPr>
      <w:r w:rsidRPr="005E389A">
        <w:t>Оплата производится Заказчиком   на условиях, указанных в конкурсной документации.</w:t>
      </w:r>
    </w:p>
    <w:bookmarkEnd w:id="32"/>
    <w:p w:rsidR="00460D27" w:rsidRDefault="00460D27" w:rsidP="008C662F">
      <w:pPr>
        <w:jc w:val="center"/>
      </w:pPr>
    </w:p>
    <w:p w:rsidR="00460D27" w:rsidRPr="002D08DC" w:rsidRDefault="00460D27" w:rsidP="00460D27">
      <w:pPr>
        <w:spacing w:line="360" w:lineRule="auto"/>
        <w:jc w:val="center"/>
      </w:pPr>
      <w:r>
        <w:t>СОСТАВИЛ</w:t>
      </w:r>
      <w:r w:rsidRPr="002D08DC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2182"/>
        <w:gridCol w:w="2167"/>
        <w:gridCol w:w="1374"/>
        <w:gridCol w:w="1230"/>
      </w:tblGrid>
      <w:tr w:rsidR="00460D27" w:rsidRPr="00B24115" w:rsidTr="00D46BFC">
        <w:tc>
          <w:tcPr>
            <w:tcW w:w="3085" w:type="dxa"/>
            <w:shd w:val="clear" w:color="auto" w:fill="auto"/>
            <w:vAlign w:val="center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  <w:jc w:val="center"/>
            </w:pPr>
            <w:r w:rsidRPr="00B24115"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  <w:ind w:firstLine="34"/>
              <w:jc w:val="center"/>
            </w:pPr>
            <w:r w:rsidRPr="00B24115">
              <w:t xml:space="preserve">Должность </w:t>
            </w:r>
          </w:p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  <w:ind w:firstLine="34"/>
              <w:jc w:val="center"/>
            </w:pPr>
            <w:r w:rsidRPr="00B24115">
              <w:t>исполнителя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  <w:ind w:firstLine="34"/>
              <w:jc w:val="center"/>
            </w:pPr>
            <w:r w:rsidRPr="00B24115">
              <w:t xml:space="preserve">Фамилия, имя, </w:t>
            </w:r>
          </w:p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  <w:ind w:firstLine="34"/>
              <w:jc w:val="center"/>
            </w:pPr>
            <w:r w:rsidRPr="00B24115">
              <w:t>отчество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  <w:ind w:firstLine="34"/>
              <w:jc w:val="center"/>
            </w:pPr>
            <w:r w:rsidRPr="00B24115">
              <w:t>Подпись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  <w:ind w:firstLine="34"/>
              <w:jc w:val="center"/>
            </w:pPr>
            <w:r w:rsidRPr="00B24115">
              <w:t>Дата</w:t>
            </w:r>
          </w:p>
        </w:tc>
      </w:tr>
      <w:tr w:rsidR="00460D27" w:rsidRPr="00B24115" w:rsidTr="00D46BFC">
        <w:tc>
          <w:tcPr>
            <w:tcW w:w="3085" w:type="dxa"/>
            <w:shd w:val="clear" w:color="auto" w:fill="auto"/>
          </w:tcPr>
          <w:p w:rsidR="00460D27" w:rsidRPr="00B24115" w:rsidRDefault="00F90C8C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</w:pPr>
            <w:r>
              <w:t>Филиал П</w:t>
            </w:r>
            <w:r w:rsidR="00460D27">
              <w:t>АО «</w:t>
            </w:r>
            <w:r w:rsidR="00AD28DD">
              <w:rPr>
                <w:shd w:val="clear" w:color="auto" w:fill="FFFFFF"/>
              </w:rPr>
              <w:t>Россети Центр</w:t>
            </w:r>
            <w:r w:rsidR="00460D27">
              <w:t>»-«Костромаэнерго»</w:t>
            </w:r>
          </w:p>
        </w:tc>
        <w:tc>
          <w:tcPr>
            <w:tcW w:w="2268" w:type="dxa"/>
            <w:shd w:val="clear" w:color="auto" w:fill="auto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</w:pPr>
            <w:r>
              <w:t>Начальник отдела эксплуатации ИТ</w:t>
            </w:r>
          </w:p>
        </w:tc>
        <w:tc>
          <w:tcPr>
            <w:tcW w:w="2246" w:type="dxa"/>
            <w:shd w:val="clear" w:color="auto" w:fill="auto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</w:pPr>
            <w:r>
              <w:t>Петров Вадим Вячеславович</w:t>
            </w:r>
          </w:p>
        </w:tc>
        <w:tc>
          <w:tcPr>
            <w:tcW w:w="1410" w:type="dxa"/>
            <w:shd w:val="clear" w:color="auto" w:fill="auto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</w:pPr>
          </w:p>
        </w:tc>
        <w:tc>
          <w:tcPr>
            <w:tcW w:w="1305" w:type="dxa"/>
            <w:shd w:val="clear" w:color="auto" w:fill="auto"/>
          </w:tcPr>
          <w:p w:rsidR="00460D27" w:rsidRPr="00B24115" w:rsidRDefault="00460D27" w:rsidP="00A81903">
            <w:pPr>
              <w:widowControl w:val="0"/>
              <w:suppressLineNumbers/>
              <w:tabs>
                <w:tab w:val="left" w:pos="142"/>
                <w:tab w:val="left" w:pos="284"/>
                <w:tab w:val="left" w:pos="567"/>
              </w:tabs>
              <w:spacing w:before="100" w:beforeAutospacing="1" w:after="100" w:afterAutospacing="1"/>
            </w:pPr>
          </w:p>
        </w:tc>
      </w:tr>
    </w:tbl>
    <w:p w:rsidR="005C7131" w:rsidRDefault="005C7131" w:rsidP="006D433D">
      <w:pPr>
        <w:pStyle w:val="27"/>
      </w:pPr>
    </w:p>
    <w:p w:rsidR="005C7131" w:rsidRDefault="005C7131">
      <w:pPr>
        <w:rPr>
          <w:b/>
          <w:szCs w:val="20"/>
        </w:rPr>
      </w:pPr>
      <w:r>
        <w:br w:type="page"/>
      </w:r>
    </w:p>
    <w:p w:rsidR="006D433D" w:rsidRPr="00DB1017" w:rsidRDefault="006D433D" w:rsidP="006D433D">
      <w:pPr>
        <w:pStyle w:val="27"/>
      </w:pPr>
      <w:bookmarkStart w:id="46" w:name="_Toc118972615"/>
      <w:r w:rsidRPr="00DB1017">
        <w:lastRenderedPageBreak/>
        <w:t>Приложение</w:t>
      </w:r>
      <w:bookmarkEnd w:id="46"/>
    </w:p>
    <w:p w:rsidR="00C96C8B" w:rsidRPr="00C96C8B" w:rsidRDefault="006D433D" w:rsidP="008C2921">
      <w:pPr>
        <w:jc w:val="right"/>
      </w:pPr>
      <w:r>
        <w:t xml:space="preserve">к техническому заданию </w:t>
      </w:r>
      <w:bookmarkEnd w:id="33"/>
      <w:r w:rsidR="00221C7F">
        <w:t>№ 5э_44_3</w:t>
      </w:r>
      <w:r w:rsidR="008C2921" w:rsidRPr="008C2921">
        <w:t>3</w:t>
      </w:r>
    </w:p>
    <w:p w:rsidR="008C2921" w:rsidRDefault="008C2921" w:rsidP="006D433D">
      <w:pPr>
        <w:spacing w:after="200" w:line="276" w:lineRule="auto"/>
        <w:jc w:val="center"/>
        <w:rPr>
          <w:b/>
        </w:rPr>
      </w:pPr>
    </w:p>
    <w:p w:rsidR="00A102ED" w:rsidRDefault="006D433D" w:rsidP="006D433D">
      <w:pPr>
        <w:spacing w:after="200" w:line="276" w:lineRule="auto"/>
        <w:jc w:val="center"/>
        <w:rPr>
          <w:b/>
        </w:rPr>
      </w:pPr>
      <w:r w:rsidRPr="00896971">
        <w:rPr>
          <w:b/>
        </w:rPr>
        <w:t>Перечень комплектующих и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6169"/>
        <w:gridCol w:w="1403"/>
        <w:gridCol w:w="1403"/>
      </w:tblGrid>
      <w:tr w:rsidR="00AE6BF4" w:rsidRPr="00AE6BF4" w:rsidTr="003D6360">
        <w:trPr>
          <w:trHeight w:val="709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6BF4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6BF4">
              <w:rPr>
                <w:b/>
                <w:bCs/>
                <w:color w:val="000000"/>
                <w:sz w:val="20"/>
                <w:szCs w:val="20"/>
              </w:rPr>
              <w:t>Запрашиваемое оборудование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b/>
                <w:bCs/>
                <w:sz w:val="20"/>
                <w:szCs w:val="20"/>
              </w:rPr>
            </w:pPr>
            <w:r w:rsidRPr="00AE6BF4"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b/>
                <w:bCs/>
                <w:sz w:val="20"/>
                <w:szCs w:val="20"/>
              </w:rPr>
            </w:pPr>
            <w:r w:rsidRPr="00AE6BF4">
              <w:rPr>
                <w:b/>
                <w:bCs/>
                <w:sz w:val="20"/>
                <w:szCs w:val="20"/>
              </w:rPr>
              <w:t>Ед. изм.</w:t>
            </w:r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БП для ноутбука универсальный FSP NB 120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Диск CD-R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Verbatim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700Мб 52х 50шт на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шп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уп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Диск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DVD-R Verbatim 4,7Gb 16x 50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уп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Диск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жест.внеш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Transcend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TS1TSJ25M3 1Tb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Диск жесткий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вн.Toshiba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HDTB420EK3AA 2Tb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Кабель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NIKOLAN F/UTP NKL 4200A-GY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м</w:t>
            </w:r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Кабель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NIKOLAN U/UTP NKL 4100A-GY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м</w:t>
            </w:r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Карта сетевая TP-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Link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TG-3468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Gigabit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Колпачок разъема 8P8C (RJ45)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Накопитель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USB3 Kingston DT100 G3 32Gb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Разъем 8P8C (RJ45) 100шт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Салфетка чистящая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Kimwipes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EX-L 280шт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Салфетки влажные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Defender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туба 100шт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40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Стяжка кабельная 2,5Х150 100шт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Термопаста АлСил-3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Зг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Фильтр для пылесоса 3М (Тип 2)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Фильтр сетевой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Defender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1,8м 5 розеток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Элемент питания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Duracell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6LR61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Элемент питания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Duracell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AA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Элемент питания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Duracell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AAA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Элемент питания GP CR2032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уп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АКБ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General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Security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GS 12-26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уп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АКБ CSB GP 12120 F2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АКБ WBR GP1272 F2 12V 7,2Ah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уп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АКБ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WBR HR 1221W F2 12V 5Ah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АКБ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WBR HR Battery 1234W F2 12V 9Ah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Очиститель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пневматич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Buro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BU-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300мл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БП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BF4">
              <w:rPr>
                <w:color w:val="000000"/>
                <w:sz w:val="20"/>
                <w:szCs w:val="20"/>
                <w:lang w:val="en-US"/>
              </w:rPr>
              <w:t>InWin</w:t>
            </w:r>
            <w:proofErr w:type="spellEnd"/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Power Rebel RB-S500HQ7-0 500W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Веб-камера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Logitech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HD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Webcam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C310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Диск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E6BF4">
              <w:rPr>
                <w:color w:val="000000"/>
                <w:sz w:val="20"/>
                <w:szCs w:val="20"/>
              </w:rPr>
              <w:t>жесткий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Seagate ST1000DM010 1Tb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Диск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E6BF4">
              <w:rPr>
                <w:color w:val="000000"/>
                <w:sz w:val="20"/>
                <w:szCs w:val="20"/>
              </w:rPr>
              <w:t>жесткий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Seagate ST2000NM0008 2Tb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Диск жесткий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Fujitsu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CA07339-E103 600Gb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Диск жесткий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Fujitsu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CA08226-E817 1,2Tb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Модуль памяти DDR3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Hynix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4Gb PC3-12800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Модуль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пам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>. DDR3 NCP 4Gb PC3-12800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Модуль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пам</w:t>
            </w:r>
            <w:proofErr w:type="spellEnd"/>
            <w:r w:rsidRPr="00AE6BF4">
              <w:rPr>
                <w:color w:val="000000"/>
                <w:sz w:val="20"/>
                <w:szCs w:val="20"/>
                <w:lang w:val="en-US"/>
              </w:rPr>
              <w:t>. DDR3 Kingston 8Gb PC3-12800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Модуль памяти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Foxline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FL2666D4U19-4G 4Gb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Модуль памяти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Foxline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FL3200D4U22-8G 8Gb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Мышь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Logitech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M100 USB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40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Мышь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Oklick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125M USB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Накопитель SSD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Samsung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MZ-77E250BW 250Gb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Накопитель USB3 TranscendTS64GJF730 64Gb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Карта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пам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SmartBuy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SB32GBSDCL10-00 32Gb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40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Процессор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Intel Pentium Gold G5400 Box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Плата материнская MSI H310M PRO-VDH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Кулер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Deepcool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Theta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21 PWM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  <w:lang w:val="en-US"/>
              </w:rPr>
            </w:pPr>
            <w:r w:rsidRPr="00AE6BF4">
              <w:rPr>
                <w:color w:val="000000"/>
                <w:sz w:val="20"/>
                <w:szCs w:val="20"/>
              </w:rPr>
              <w:t>Кабель</w:t>
            </w:r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BF4">
              <w:rPr>
                <w:color w:val="000000"/>
                <w:sz w:val="20"/>
                <w:szCs w:val="20"/>
                <w:lang w:val="en-US"/>
              </w:rPr>
              <w:t>Hyperline</w:t>
            </w:r>
            <w:proofErr w:type="spellEnd"/>
            <w:r w:rsidRPr="00AE6BF4">
              <w:rPr>
                <w:color w:val="000000"/>
                <w:sz w:val="20"/>
                <w:szCs w:val="20"/>
                <w:lang w:val="en-US"/>
              </w:rPr>
              <w:t xml:space="preserve"> UUTP4-C5E-S24-IN-PVC-GY 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3050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E6BF4">
              <w:rPr>
                <w:color w:val="000000"/>
                <w:sz w:val="20"/>
                <w:szCs w:val="20"/>
              </w:rPr>
              <w:t>Клавиатура+мышь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Logitech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MK220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40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Клавиатура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Defender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OfficeMate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HM-710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Колонки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акустическ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. 2.0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Defender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SPK-210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Шнур витой </w:t>
            </w:r>
            <w:proofErr w:type="spellStart"/>
            <w:proofErr w:type="gramStart"/>
            <w:r w:rsidRPr="00AE6BF4">
              <w:rPr>
                <w:color w:val="000000"/>
                <w:sz w:val="20"/>
                <w:szCs w:val="20"/>
              </w:rPr>
              <w:t>телеф.для</w:t>
            </w:r>
            <w:proofErr w:type="spellEnd"/>
            <w:proofErr w:type="gramEnd"/>
            <w:r w:rsidRPr="00AE6BF4">
              <w:rPr>
                <w:color w:val="000000"/>
                <w:sz w:val="20"/>
                <w:szCs w:val="20"/>
              </w:rPr>
              <w:t xml:space="preserve"> трубки4P4C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черн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>. 2м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Фильтр сетевой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Defender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DFS-153 3м 6роз.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 xml:space="preserve">Фильтр сетевой </w:t>
            </w:r>
            <w:proofErr w:type="spellStart"/>
            <w:r w:rsidRPr="00AE6BF4">
              <w:rPr>
                <w:color w:val="000000"/>
                <w:sz w:val="20"/>
                <w:szCs w:val="20"/>
              </w:rPr>
              <w:t>Defender</w:t>
            </w:r>
            <w:proofErr w:type="spellEnd"/>
            <w:r w:rsidRPr="00AE6BF4">
              <w:rPr>
                <w:color w:val="000000"/>
                <w:sz w:val="20"/>
                <w:szCs w:val="20"/>
              </w:rPr>
              <w:t xml:space="preserve"> DFS-155 5м 6роз.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Видеокарта PCI-E ASUS GT730-SL-2GD5-BRK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AE6BF4" w:rsidRPr="00AE6BF4" w:rsidTr="003D6360">
        <w:trPr>
          <w:trHeight w:val="255"/>
        </w:trPr>
        <w:tc>
          <w:tcPr>
            <w:tcW w:w="64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rPr>
                <w:color w:val="000000"/>
                <w:sz w:val="20"/>
                <w:szCs w:val="20"/>
              </w:rPr>
            </w:pPr>
            <w:r w:rsidRPr="00AE6BF4">
              <w:rPr>
                <w:color w:val="000000"/>
                <w:sz w:val="20"/>
                <w:szCs w:val="20"/>
              </w:rPr>
              <w:t>Модуль SFP SNR SNR-SFP-T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r w:rsidRPr="00AE6BF4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E6BF4" w:rsidRPr="00AE6BF4" w:rsidRDefault="00AE6BF4" w:rsidP="00AE6BF4">
            <w:pPr>
              <w:jc w:val="center"/>
              <w:rPr>
                <w:sz w:val="20"/>
                <w:szCs w:val="20"/>
              </w:rPr>
            </w:pPr>
            <w:proofErr w:type="spellStart"/>
            <w:r w:rsidRPr="00AE6BF4">
              <w:rPr>
                <w:sz w:val="20"/>
                <w:szCs w:val="20"/>
              </w:rPr>
              <w:t>шт</w:t>
            </w:r>
            <w:proofErr w:type="spellEnd"/>
          </w:p>
        </w:tc>
      </w:tr>
    </w:tbl>
    <w:p w:rsidR="00221C7F" w:rsidRPr="00221C7F" w:rsidRDefault="00221C7F" w:rsidP="00AE6BF4">
      <w:pPr>
        <w:spacing w:after="200" w:line="276" w:lineRule="auto"/>
        <w:jc w:val="center"/>
        <w:rPr>
          <w:b/>
          <w:lang w:val="en-US"/>
        </w:rPr>
      </w:pPr>
    </w:p>
    <w:sectPr w:rsidR="00221C7F" w:rsidRPr="00221C7F" w:rsidSect="008C662F">
      <w:headerReference w:type="default" r:id="rId7"/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FCC" w:rsidRDefault="00813FCC" w:rsidP="00C17457">
      <w:r>
        <w:separator/>
      </w:r>
    </w:p>
  </w:endnote>
  <w:endnote w:type="continuationSeparator" w:id="0">
    <w:p w:rsidR="00813FCC" w:rsidRDefault="00813FCC" w:rsidP="00C1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C7F" w:rsidRDefault="00221C7F" w:rsidP="008C2921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FCC" w:rsidRDefault="00813FCC" w:rsidP="00C17457">
      <w:r>
        <w:separator/>
      </w:r>
    </w:p>
  </w:footnote>
  <w:footnote w:type="continuationSeparator" w:id="0">
    <w:p w:rsidR="00813FCC" w:rsidRDefault="00813FCC" w:rsidP="00C17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1283948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221C7F" w:rsidRPr="008C2921" w:rsidRDefault="00221C7F">
        <w:pPr>
          <w:pStyle w:val="af2"/>
          <w:jc w:val="center"/>
          <w:rPr>
            <w:sz w:val="26"/>
            <w:szCs w:val="26"/>
          </w:rPr>
        </w:pPr>
        <w:r w:rsidRPr="008C2921">
          <w:rPr>
            <w:sz w:val="26"/>
            <w:szCs w:val="26"/>
          </w:rPr>
          <w:fldChar w:fldCharType="begin"/>
        </w:r>
        <w:r w:rsidRPr="008C2921">
          <w:rPr>
            <w:sz w:val="26"/>
            <w:szCs w:val="26"/>
          </w:rPr>
          <w:instrText>PAGE   \* MERGEFORMAT</w:instrText>
        </w:r>
        <w:r w:rsidRPr="008C2921">
          <w:rPr>
            <w:sz w:val="26"/>
            <w:szCs w:val="26"/>
          </w:rPr>
          <w:fldChar w:fldCharType="separate"/>
        </w:r>
        <w:r w:rsidR="003D6360" w:rsidRPr="003D6360">
          <w:rPr>
            <w:noProof/>
            <w:sz w:val="26"/>
            <w:szCs w:val="26"/>
            <w:lang w:val="ru-RU"/>
          </w:rPr>
          <w:t>6</w:t>
        </w:r>
        <w:r w:rsidRPr="008C2921">
          <w:rPr>
            <w:sz w:val="26"/>
            <w:szCs w:val="26"/>
          </w:rPr>
          <w:fldChar w:fldCharType="end"/>
        </w:r>
      </w:p>
    </w:sdtContent>
  </w:sdt>
  <w:p w:rsidR="00221C7F" w:rsidRDefault="00221C7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FCB2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2AF8"/>
    <w:multiLevelType w:val="hybridMultilevel"/>
    <w:tmpl w:val="5F34D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9E7728"/>
    <w:multiLevelType w:val="hybridMultilevel"/>
    <w:tmpl w:val="08C82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F6E3E"/>
    <w:multiLevelType w:val="hybridMultilevel"/>
    <w:tmpl w:val="7A28C900"/>
    <w:lvl w:ilvl="0" w:tplc="8F6830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803E9"/>
    <w:multiLevelType w:val="hybridMultilevel"/>
    <w:tmpl w:val="55A40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AF6FB9"/>
    <w:multiLevelType w:val="multilevel"/>
    <w:tmpl w:val="E5AC9E46"/>
    <w:lvl w:ilvl="0">
      <w:start w:val="1"/>
      <w:numFmt w:val="decimal"/>
      <w:lvlText w:val="%1."/>
      <w:lvlJc w:val="left"/>
      <w:pPr>
        <w:tabs>
          <w:tab w:val="num" w:pos="1661"/>
        </w:tabs>
        <w:ind w:left="1661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hint="default"/>
      </w:rPr>
    </w:lvl>
  </w:abstractNum>
  <w:abstractNum w:abstractNumId="6" w15:restartNumberingAfterBreak="0">
    <w:nsid w:val="1B2343CA"/>
    <w:multiLevelType w:val="hybridMultilevel"/>
    <w:tmpl w:val="A1EA130A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1C9F2DC9"/>
    <w:multiLevelType w:val="multilevel"/>
    <w:tmpl w:val="24C4F2DA"/>
    <w:styleLink w:val="1"/>
    <w:lvl w:ilvl="0">
      <w:start w:val="1"/>
      <w:numFmt w:val="decimal"/>
      <w:lvlText w:val="%1."/>
      <w:lvlJc w:val="left"/>
      <w:pPr>
        <w:tabs>
          <w:tab w:val="num" w:pos="3807"/>
        </w:tabs>
        <w:ind w:left="3807" w:hanging="975"/>
      </w:pPr>
      <w:rPr>
        <w:rFonts w:hint="default"/>
        <w:sz w:val="28"/>
        <w:szCs w:val="28"/>
      </w:rPr>
    </w:lvl>
    <w:lvl w:ilvl="1">
      <w:start w:val="1"/>
      <w:numFmt w:val="decimal"/>
      <w:lvlText w:val="6.%2. "/>
      <w:lvlJc w:val="left"/>
      <w:pPr>
        <w:ind w:left="3192" w:hanging="360"/>
      </w:pPr>
      <w:rPr>
        <w:rFonts w:hint="default"/>
        <w:b w:val="0"/>
        <w:i w:val="0"/>
        <w:sz w:val="22"/>
        <w:szCs w:val="22"/>
      </w:rPr>
    </w:lvl>
    <w:lvl w:ilvl="2">
      <w:start w:val="6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1FBD5215"/>
    <w:multiLevelType w:val="hybridMultilevel"/>
    <w:tmpl w:val="5D7CB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165B7D"/>
    <w:multiLevelType w:val="hybridMultilevel"/>
    <w:tmpl w:val="1BD410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660C5E"/>
    <w:multiLevelType w:val="hybridMultilevel"/>
    <w:tmpl w:val="348E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662516"/>
    <w:multiLevelType w:val="multilevel"/>
    <w:tmpl w:val="4D2CE95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2F53186"/>
    <w:multiLevelType w:val="hybridMultilevel"/>
    <w:tmpl w:val="551A5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B038F"/>
    <w:multiLevelType w:val="hybridMultilevel"/>
    <w:tmpl w:val="5DD8AD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E185479"/>
    <w:multiLevelType w:val="hybridMultilevel"/>
    <w:tmpl w:val="E5301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EB4515D"/>
    <w:multiLevelType w:val="hybridMultilevel"/>
    <w:tmpl w:val="249E18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22544"/>
    <w:multiLevelType w:val="hybridMultilevel"/>
    <w:tmpl w:val="DA1E73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913E91"/>
    <w:multiLevelType w:val="hybridMultilevel"/>
    <w:tmpl w:val="E1F8A3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516367"/>
    <w:multiLevelType w:val="hybridMultilevel"/>
    <w:tmpl w:val="40F2F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C1E56"/>
    <w:multiLevelType w:val="multilevel"/>
    <w:tmpl w:val="EB3ABF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0645AFF"/>
    <w:multiLevelType w:val="hybridMultilevel"/>
    <w:tmpl w:val="66C87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B20760"/>
    <w:multiLevelType w:val="hybridMultilevel"/>
    <w:tmpl w:val="D116EC56"/>
    <w:lvl w:ilvl="0" w:tplc="6C4AB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BD448766">
      <w:numFmt w:val="none"/>
      <w:lvlText w:val=""/>
      <w:lvlJc w:val="left"/>
      <w:pPr>
        <w:tabs>
          <w:tab w:val="num" w:pos="360"/>
        </w:tabs>
      </w:pPr>
    </w:lvl>
    <w:lvl w:ilvl="2" w:tplc="B6882E96">
      <w:numFmt w:val="none"/>
      <w:lvlText w:val=""/>
      <w:lvlJc w:val="left"/>
      <w:pPr>
        <w:tabs>
          <w:tab w:val="num" w:pos="360"/>
        </w:tabs>
      </w:pPr>
    </w:lvl>
    <w:lvl w:ilvl="3" w:tplc="8244DB7A">
      <w:numFmt w:val="none"/>
      <w:lvlText w:val=""/>
      <w:lvlJc w:val="left"/>
      <w:pPr>
        <w:tabs>
          <w:tab w:val="num" w:pos="360"/>
        </w:tabs>
      </w:pPr>
    </w:lvl>
    <w:lvl w:ilvl="4" w:tplc="8F427DA2">
      <w:numFmt w:val="none"/>
      <w:lvlText w:val=""/>
      <w:lvlJc w:val="left"/>
      <w:pPr>
        <w:tabs>
          <w:tab w:val="num" w:pos="360"/>
        </w:tabs>
      </w:pPr>
    </w:lvl>
    <w:lvl w:ilvl="5" w:tplc="509ABDB6">
      <w:numFmt w:val="none"/>
      <w:lvlText w:val=""/>
      <w:lvlJc w:val="left"/>
      <w:pPr>
        <w:tabs>
          <w:tab w:val="num" w:pos="360"/>
        </w:tabs>
      </w:pPr>
    </w:lvl>
    <w:lvl w:ilvl="6" w:tplc="6CDA553C">
      <w:numFmt w:val="none"/>
      <w:lvlText w:val=""/>
      <w:lvlJc w:val="left"/>
      <w:pPr>
        <w:tabs>
          <w:tab w:val="num" w:pos="360"/>
        </w:tabs>
      </w:pPr>
    </w:lvl>
    <w:lvl w:ilvl="7" w:tplc="414675FA">
      <w:numFmt w:val="none"/>
      <w:lvlText w:val=""/>
      <w:lvlJc w:val="left"/>
      <w:pPr>
        <w:tabs>
          <w:tab w:val="num" w:pos="360"/>
        </w:tabs>
      </w:pPr>
    </w:lvl>
    <w:lvl w:ilvl="8" w:tplc="66D80CF4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6D5726E"/>
    <w:multiLevelType w:val="hybridMultilevel"/>
    <w:tmpl w:val="8AF085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90C7BE6"/>
    <w:multiLevelType w:val="hybridMultilevel"/>
    <w:tmpl w:val="885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834A67"/>
    <w:multiLevelType w:val="singleLevel"/>
    <w:tmpl w:val="BD469962"/>
    <w:lvl w:ilvl="0">
      <w:start w:val="1"/>
      <w:numFmt w:val="decimal"/>
      <w:lvlText w:val="5.%1. "/>
      <w:lvlJc w:val="left"/>
      <w:pPr>
        <w:ind w:left="3192" w:hanging="360"/>
      </w:pPr>
      <w:rPr>
        <w:rFonts w:hint="default"/>
        <w:b/>
        <w:i w:val="0"/>
        <w:sz w:val="24"/>
        <w:szCs w:val="24"/>
      </w:rPr>
    </w:lvl>
  </w:abstractNum>
  <w:abstractNum w:abstractNumId="27" w15:restartNumberingAfterBreak="0">
    <w:nsid w:val="600D13A3"/>
    <w:multiLevelType w:val="hybridMultilevel"/>
    <w:tmpl w:val="2C7C037E"/>
    <w:lvl w:ilvl="0" w:tplc="9B929E94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EB6BA04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9AD8E4D8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B6B25898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29D05D1C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92BA63A4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53417F6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B806763E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A44C7122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8" w15:restartNumberingAfterBreak="0">
    <w:nsid w:val="611406E3"/>
    <w:multiLevelType w:val="hybridMultilevel"/>
    <w:tmpl w:val="E74627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41CBA"/>
    <w:multiLevelType w:val="multilevel"/>
    <w:tmpl w:val="7A4416A4"/>
    <w:lvl w:ilvl="0">
      <w:start w:val="5"/>
      <w:numFmt w:val="decimal"/>
      <w:lvlText w:val="%1."/>
      <w:lvlJc w:val="left"/>
      <w:pPr>
        <w:ind w:left="57" w:hanging="57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B54497"/>
    <w:multiLevelType w:val="hybridMultilevel"/>
    <w:tmpl w:val="CBD67B74"/>
    <w:lvl w:ilvl="0" w:tplc="116A5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3C63D12"/>
    <w:multiLevelType w:val="hybridMultilevel"/>
    <w:tmpl w:val="2BC0D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35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C784C61"/>
    <w:multiLevelType w:val="hybridMultilevel"/>
    <w:tmpl w:val="BE46F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D6B399A"/>
    <w:multiLevelType w:val="multilevel"/>
    <w:tmpl w:val="204A22F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27"/>
  </w:num>
  <w:num w:numId="4">
    <w:abstractNumId w:val="7"/>
  </w:num>
  <w:num w:numId="5">
    <w:abstractNumId w:val="26"/>
  </w:num>
  <w:num w:numId="6">
    <w:abstractNumId w:val="30"/>
  </w:num>
  <w:num w:numId="7">
    <w:abstractNumId w:val="35"/>
  </w:num>
  <w:num w:numId="8">
    <w:abstractNumId w:val="25"/>
  </w:num>
  <w:num w:numId="9">
    <w:abstractNumId w:val="2"/>
  </w:num>
  <w:num w:numId="10">
    <w:abstractNumId w:val="20"/>
  </w:num>
  <w:num w:numId="11">
    <w:abstractNumId w:val="17"/>
  </w:num>
  <w:num w:numId="12">
    <w:abstractNumId w:val="28"/>
  </w:num>
  <w:num w:numId="13">
    <w:abstractNumId w:val="24"/>
  </w:num>
  <w:num w:numId="14">
    <w:abstractNumId w:val="16"/>
  </w:num>
  <w:num w:numId="15">
    <w:abstractNumId w:val="34"/>
  </w:num>
  <w:num w:numId="16">
    <w:abstractNumId w:val="3"/>
  </w:num>
  <w:num w:numId="17">
    <w:abstractNumId w:val="10"/>
  </w:num>
  <w:num w:numId="18">
    <w:abstractNumId w:val="12"/>
  </w:num>
  <w:num w:numId="19">
    <w:abstractNumId w:val="32"/>
  </w:num>
  <w:num w:numId="20">
    <w:abstractNumId w:val="15"/>
  </w:num>
  <w:num w:numId="21">
    <w:abstractNumId w:val="4"/>
  </w:num>
  <w:num w:numId="22">
    <w:abstractNumId w:val="22"/>
  </w:num>
  <w:num w:numId="23">
    <w:abstractNumId w:val="1"/>
  </w:num>
  <w:num w:numId="24">
    <w:abstractNumId w:val="8"/>
  </w:num>
  <w:num w:numId="25">
    <w:abstractNumId w:val="29"/>
  </w:num>
  <w:num w:numId="26">
    <w:abstractNumId w:val="6"/>
  </w:num>
  <w:num w:numId="27">
    <w:abstractNumId w:val="18"/>
  </w:num>
  <w:num w:numId="28">
    <w:abstractNumId w:val="14"/>
  </w:num>
  <w:num w:numId="29">
    <w:abstractNumId w:val="33"/>
  </w:num>
  <w:num w:numId="30">
    <w:abstractNumId w:val="13"/>
  </w:num>
  <w:num w:numId="31">
    <w:abstractNumId w:val="21"/>
  </w:num>
  <w:num w:numId="32">
    <w:abstractNumId w:val="0"/>
  </w:num>
  <w:num w:numId="33">
    <w:abstractNumId w:val="19"/>
  </w:num>
  <w:num w:numId="34">
    <w:abstractNumId w:val="11"/>
  </w:num>
  <w:num w:numId="35">
    <w:abstractNumId w:val="9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CC5"/>
    <w:rsid w:val="00012502"/>
    <w:rsid w:val="000154FD"/>
    <w:rsid w:val="000158C7"/>
    <w:rsid w:val="0002254F"/>
    <w:rsid w:val="000245A0"/>
    <w:rsid w:val="00027F0A"/>
    <w:rsid w:val="00030BBB"/>
    <w:rsid w:val="000325B3"/>
    <w:rsid w:val="000357CA"/>
    <w:rsid w:val="00040703"/>
    <w:rsid w:val="0004194D"/>
    <w:rsid w:val="00046F25"/>
    <w:rsid w:val="00060503"/>
    <w:rsid w:val="0006285E"/>
    <w:rsid w:val="000640D9"/>
    <w:rsid w:val="00065836"/>
    <w:rsid w:val="0006629D"/>
    <w:rsid w:val="00086EE1"/>
    <w:rsid w:val="0009046B"/>
    <w:rsid w:val="000A72BE"/>
    <w:rsid w:val="000A7A06"/>
    <w:rsid w:val="000B1C08"/>
    <w:rsid w:val="000B2BBD"/>
    <w:rsid w:val="000B6A28"/>
    <w:rsid w:val="000B7EC0"/>
    <w:rsid w:val="000C03C9"/>
    <w:rsid w:val="000C2DC0"/>
    <w:rsid w:val="000C3C1E"/>
    <w:rsid w:val="000C7193"/>
    <w:rsid w:val="000D5C10"/>
    <w:rsid w:val="000E205C"/>
    <w:rsid w:val="000E2310"/>
    <w:rsid w:val="000E7DC9"/>
    <w:rsid w:val="000F0EA0"/>
    <w:rsid w:val="000F1F76"/>
    <w:rsid w:val="00104344"/>
    <w:rsid w:val="00105E79"/>
    <w:rsid w:val="00106EF5"/>
    <w:rsid w:val="00117508"/>
    <w:rsid w:val="00123171"/>
    <w:rsid w:val="001300DD"/>
    <w:rsid w:val="00135395"/>
    <w:rsid w:val="00141D87"/>
    <w:rsid w:val="00143BD8"/>
    <w:rsid w:val="00145571"/>
    <w:rsid w:val="001466CD"/>
    <w:rsid w:val="00147805"/>
    <w:rsid w:val="0015170E"/>
    <w:rsid w:val="00152B29"/>
    <w:rsid w:val="00155698"/>
    <w:rsid w:val="001616F0"/>
    <w:rsid w:val="00174F0B"/>
    <w:rsid w:val="00190002"/>
    <w:rsid w:val="00193014"/>
    <w:rsid w:val="001A2892"/>
    <w:rsid w:val="001B2164"/>
    <w:rsid w:val="001D1F23"/>
    <w:rsid w:val="001E034A"/>
    <w:rsid w:val="001E1714"/>
    <w:rsid w:val="001E53F2"/>
    <w:rsid w:val="001F0B6F"/>
    <w:rsid w:val="001F3EC2"/>
    <w:rsid w:val="001F604E"/>
    <w:rsid w:val="001F7951"/>
    <w:rsid w:val="001F7BDD"/>
    <w:rsid w:val="00204C13"/>
    <w:rsid w:val="002117E2"/>
    <w:rsid w:val="00217F6A"/>
    <w:rsid w:val="0022037A"/>
    <w:rsid w:val="00221C7F"/>
    <w:rsid w:val="00227C54"/>
    <w:rsid w:val="00240884"/>
    <w:rsid w:val="002544C4"/>
    <w:rsid w:val="00256754"/>
    <w:rsid w:val="00256F83"/>
    <w:rsid w:val="00262E8C"/>
    <w:rsid w:val="00263890"/>
    <w:rsid w:val="00272EE1"/>
    <w:rsid w:val="002747E1"/>
    <w:rsid w:val="00277023"/>
    <w:rsid w:val="0029139D"/>
    <w:rsid w:val="002919B6"/>
    <w:rsid w:val="002951DC"/>
    <w:rsid w:val="002A2A35"/>
    <w:rsid w:val="002A4FCC"/>
    <w:rsid w:val="002B18F4"/>
    <w:rsid w:val="002B4659"/>
    <w:rsid w:val="002C0045"/>
    <w:rsid w:val="002D2554"/>
    <w:rsid w:val="002D3390"/>
    <w:rsid w:val="002D586E"/>
    <w:rsid w:val="002D6E6D"/>
    <w:rsid w:val="002E098A"/>
    <w:rsid w:val="002E1560"/>
    <w:rsid w:val="002F2137"/>
    <w:rsid w:val="00301103"/>
    <w:rsid w:val="00320E75"/>
    <w:rsid w:val="0032382A"/>
    <w:rsid w:val="00324188"/>
    <w:rsid w:val="00324577"/>
    <w:rsid w:val="00326CFB"/>
    <w:rsid w:val="003300CF"/>
    <w:rsid w:val="003310AB"/>
    <w:rsid w:val="00340095"/>
    <w:rsid w:val="00340114"/>
    <w:rsid w:val="003432F4"/>
    <w:rsid w:val="00345EBA"/>
    <w:rsid w:val="00346B8E"/>
    <w:rsid w:val="00354EC4"/>
    <w:rsid w:val="003576FF"/>
    <w:rsid w:val="00357D43"/>
    <w:rsid w:val="00360D47"/>
    <w:rsid w:val="00367BF3"/>
    <w:rsid w:val="00371A7F"/>
    <w:rsid w:val="003762FC"/>
    <w:rsid w:val="00385062"/>
    <w:rsid w:val="00386F9E"/>
    <w:rsid w:val="00391BD8"/>
    <w:rsid w:val="003A1159"/>
    <w:rsid w:val="003A1944"/>
    <w:rsid w:val="003A3FDB"/>
    <w:rsid w:val="003A62C1"/>
    <w:rsid w:val="003B04A9"/>
    <w:rsid w:val="003B2898"/>
    <w:rsid w:val="003B2C72"/>
    <w:rsid w:val="003B5775"/>
    <w:rsid w:val="003C5528"/>
    <w:rsid w:val="003C6556"/>
    <w:rsid w:val="003D1F29"/>
    <w:rsid w:val="003D2DF1"/>
    <w:rsid w:val="003D3177"/>
    <w:rsid w:val="003D6360"/>
    <w:rsid w:val="003E0E24"/>
    <w:rsid w:val="003E2F74"/>
    <w:rsid w:val="003E725A"/>
    <w:rsid w:val="003F2A6B"/>
    <w:rsid w:val="003F54AF"/>
    <w:rsid w:val="003F69E7"/>
    <w:rsid w:val="00403A21"/>
    <w:rsid w:val="0041282B"/>
    <w:rsid w:val="00413F68"/>
    <w:rsid w:val="00430079"/>
    <w:rsid w:val="00436417"/>
    <w:rsid w:val="00442FE0"/>
    <w:rsid w:val="00443668"/>
    <w:rsid w:val="00443E90"/>
    <w:rsid w:val="00445822"/>
    <w:rsid w:val="00460D27"/>
    <w:rsid w:val="004611F7"/>
    <w:rsid w:val="00487605"/>
    <w:rsid w:val="004920FE"/>
    <w:rsid w:val="004936DD"/>
    <w:rsid w:val="00497513"/>
    <w:rsid w:val="004A7AED"/>
    <w:rsid w:val="004B5AFC"/>
    <w:rsid w:val="004C0FC3"/>
    <w:rsid w:val="004C241F"/>
    <w:rsid w:val="004C7E43"/>
    <w:rsid w:val="004D314E"/>
    <w:rsid w:val="004E224C"/>
    <w:rsid w:val="004E4C30"/>
    <w:rsid w:val="004F761A"/>
    <w:rsid w:val="00503B66"/>
    <w:rsid w:val="0051701C"/>
    <w:rsid w:val="005175C0"/>
    <w:rsid w:val="00521C47"/>
    <w:rsid w:val="00523EC1"/>
    <w:rsid w:val="00526749"/>
    <w:rsid w:val="00527A13"/>
    <w:rsid w:val="00530EFD"/>
    <w:rsid w:val="0054649D"/>
    <w:rsid w:val="0055434B"/>
    <w:rsid w:val="00560150"/>
    <w:rsid w:val="00562274"/>
    <w:rsid w:val="00563561"/>
    <w:rsid w:val="00570929"/>
    <w:rsid w:val="00571C26"/>
    <w:rsid w:val="0057605C"/>
    <w:rsid w:val="00577745"/>
    <w:rsid w:val="005839FF"/>
    <w:rsid w:val="005913AD"/>
    <w:rsid w:val="00591425"/>
    <w:rsid w:val="0059378C"/>
    <w:rsid w:val="00595D00"/>
    <w:rsid w:val="00596D82"/>
    <w:rsid w:val="005A733A"/>
    <w:rsid w:val="005A7740"/>
    <w:rsid w:val="005B153B"/>
    <w:rsid w:val="005B7215"/>
    <w:rsid w:val="005C7131"/>
    <w:rsid w:val="005D194C"/>
    <w:rsid w:val="005D1E85"/>
    <w:rsid w:val="005D6990"/>
    <w:rsid w:val="005E363F"/>
    <w:rsid w:val="005F10BA"/>
    <w:rsid w:val="005F10C1"/>
    <w:rsid w:val="005F2463"/>
    <w:rsid w:val="005F2A09"/>
    <w:rsid w:val="005F5B14"/>
    <w:rsid w:val="005F66F9"/>
    <w:rsid w:val="00600050"/>
    <w:rsid w:val="0060091B"/>
    <w:rsid w:val="0061049F"/>
    <w:rsid w:val="00611CDB"/>
    <w:rsid w:val="00617179"/>
    <w:rsid w:val="0064029C"/>
    <w:rsid w:val="006612BC"/>
    <w:rsid w:val="0066332B"/>
    <w:rsid w:val="0067062F"/>
    <w:rsid w:val="00683035"/>
    <w:rsid w:val="00684DF5"/>
    <w:rsid w:val="006858AC"/>
    <w:rsid w:val="00685EB5"/>
    <w:rsid w:val="006877C9"/>
    <w:rsid w:val="00690C04"/>
    <w:rsid w:val="00691FE7"/>
    <w:rsid w:val="006A1BA8"/>
    <w:rsid w:val="006A2BF4"/>
    <w:rsid w:val="006A4AEB"/>
    <w:rsid w:val="006A5D72"/>
    <w:rsid w:val="006A73FC"/>
    <w:rsid w:val="006B211D"/>
    <w:rsid w:val="006B32CE"/>
    <w:rsid w:val="006B47A2"/>
    <w:rsid w:val="006D2A39"/>
    <w:rsid w:val="006D433D"/>
    <w:rsid w:val="006D51CC"/>
    <w:rsid w:val="006D5942"/>
    <w:rsid w:val="006D6207"/>
    <w:rsid w:val="006D629E"/>
    <w:rsid w:val="00705477"/>
    <w:rsid w:val="00705B50"/>
    <w:rsid w:val="00706A05"/>
    <w:rsid w:val="00706DC3"/>
    <w:rsid w:val="00707E7B"/>
    <w:rsid w:val="00710A13"/>
    <w:rsid w:val="00711F0B"/>
    <w:rsid w:val="00712810"/>
    <w:rsid w:val="00712FBF"/>
    <w:rsid w:val="00716BE4"/>
    <w:rsid w:val="00721CC6"/>
    <w:rsid w:val="00732466"/>
    <w:rsid w:val="00734712"/>
    <w:rsid w:val="007348CD"/>
    <w:rsid w:val="00736D81"/>
    <w:rsid w:val="00747EEC"/>
    <w:rsid w:val="007525FE"/>
    <w:rsid w:val="00756744"/>
    <w:rsid w:val="00765F85"/>
    <w:rsid w:val="00777F98"/>
    <w:rsid w:val="00782D2A"/>
    <w:rsid w:val="00782F74"/>
    <w:rsid w:val="007877E4"/>
    <w:rsid w:val="00794E65"/>
    <w:rsid w:val="007A05A6"/>
    <w:rsid w:val="007B1E35"/>
    <w:rsid w:val="007E598D"/>
    <w:rsid w:val="007E6945"/>
    <w:rsid w:val="007F17E0"/>
    <w:rsid w:val="007F1F3B"/>
    <w:rsid w:val="008119E9"/>
    <w:rsid w:val="00813FCC"/>
    <w:rsid w:val="00814E5F"/>
    <w:rsid w:val="00821863"/>
    <w:rsid w:val="008278EE"/>
    <w:rsid w:val="00827B08"/>
    <w:rsid w:val="00830229"/>
    <w:rsid w:val="0083035F"/>
    <w:rsid w:val="0083518C"/>
    <w:rsid w:val="008351B6"/>
    <w:rsid w:val="008443A4"/>
    <w:rsid w:val="00854211"/>
    <w:rsid w:val="00860897"/>
    <w:rsid w:val="00862E56"/>
    <w:rsid w:val="00870191"/>
    <w:rsid w:val="00882CC5"/>
    <w:rsid w:val="00883299"/>
    <w:rsid w:val="008A1AD6"/>
    <w:rsid w:val="008B64C1"/>
    <w:rsid w:val="008B709E"/>
    <w:rsid w:val="008C2921"/>
    <w:rsid w:val="008C662F"/>
    <w:rsid w:val="008D0D0C"/>
    <w:rsid w:val="008D36B3"/>
    <w:rsid w:val="008D379B"/>
    <w:rsid w:val="008E2177"/>
    <w:rsid w:val="008E383D"/>
    <w:rsid w:val="008E60E3"/>
    <w:rsid w:val="008E7958"/>
    <w:rsid w:val="008F3408"/>
    <w:rsid w:val="00901CB8"/>
    <w:rsid w:val="00913489"/>
    <w:rsid w:val="00915F1E"/>
    <w:rsid w:val="00924FE0"/>
    <w:rsid w:val="009267F4"/>
    <w:rsid w:val="00931876"/>
    <w:rsid w:val="009326FC"/>
    <w:rsid w:val="00933109"/>
    <w:rsid w:val="00936E44"/>
    <w:rsid w:val="00947241"/>
    <w:rsid w:val="009510AD"/>
    <w:rsid w:val="00952B34"/>
    <w:rsid w:val="00956FAE"/>
    <w:rsid w:val="00960E2F"/>
    <w:rsid w:val="00961BAA"/>
    <w:rsid w:val="0096558C"/>
    <w:rsid w:val="00975A6F"/>
    <w:rsid w:val="0098067A"/>
    <w:rsid w:val="009821FF"/>
    <w:rsid w:val="00982224"/>
    <w:rsid w:val="00991C84"/>
    <w:rsid w:val="009A1218"/>
    <w:rsid w:val="009A62DD"/>
    <w:rsid w:val="009B1708"/>
    <w:rsid w:val="009B5C72"/>
    <w:rsid w:val="009C0DB6"/>
    <w:rsid w:val="009D2C03"/>
    <w:rsid w:val="009D2FFF"/>
    <w:rsid w:val="009E5EB3"/>
    <w:rsid w:val="009E77A3"/>
    <w:rsid w:val="009F404B"/>
    <w:rsid w:val="00A006E6"/>
    <w:rsid w:val="00A102ED"/>
    <w:rsid w:val="00A120C7"/>
    <w:rsid w:val="00A13C7E"/>
    <w:rsid w:val="00A14383"/>
    <w:rsid w:val="00A17219"/>
    <w:rsid w:val="00A20CEE"/>
    <w:rsid w:val="00A25D3A"/>
    <w:rsid w:val="00A260AD"/>
    <w:rsid w:val="00A266F0"/>
    <w:rsid w:val="00A273FE"/>
    <w:rsid w:val="00A308D8"/>
    <w:rsid w:val="00A35AA9"/>
    <w:rsid w:val="00A35B81"/>
    <w:rsid w:val="00A4259E"/>
    <w:rsid w:val="00A50113"/>
    <w:rsid w:val="00A54216"/>
    <w:rsid w:val="00A61BA1"/>
    <w:rsid w:val="00A7134E"/>
    <w:rsid w:val="00A76595"/>
    <w:rsid w:val="00A81903"/>
    <w:rsid w:val="00A869E2"/>
    <w:rsid w:val="00AA70C1"/>
    <w:rsid w:val="00AC0BB9"/>
    <w:rsid w:val="00AC0BF7"/>
    <w:rsid w:val="00AC0D2D"/>
    <w:rsid w:val="00AC6D71"/>
    <w:rsid w:val="00AC7B9A"/>
    <w:rsid w:val="00AD0AA6"/>
    <w:rsid w:val="00AD1914"/>
    <w:rsid w:val="00AD1F43"/>
    <w:rsid w:val="00AD28DD"/>
    <w:rsid w:val="00AD50F6"/>
    <w:rsid w:val="00AD629C"/>
    <w:rsid w:val="00AD740F"/>
    <w:rsid w:val="00AE0484"/>
    <w:rsid w:val="00AE0778"/>
    <w:rsid w:val="00AE08D6"/>
    <w:rsid w:val="00AE3B62"/>
    <w:rsid w:val="00AE4D46"/>
    <w:rsid w:val="00AE6BF4"/>
    <w:rsid w:val="00AF3193"/>
    <w:rsid w:val="00AF5FEB"/>
    <w:rsid w:val="00B022E2"/>
    <w:rsid w:val="00B04BCB"/>
    <w:rsid w:val="00B04D49"/>
    <w:rsid w:val="00B109DC"/>
    <w:rsid w:val="00B21A84"/>
    <w:rsid w:val="00B26755"/>
    <w:rsid w:val="00B27FBA"/>
    <w:rsid w:val="00B33CA0"/>
    <w:rsid w:val="00B34448"/>
    <w:rsid w:val="00B345EF"/>
    <w:rsid w:val="00B40C94"/>
    <w:rsid w:val="00B477B8"/>
    <w:rsid w:val="00B51770"/>
    <w:rsid w:val="00B53FEF"/>
    <w:rsid w:val="00B602C5"/>
    <w:rsid w:val="00B60800"/>
    <w:rsid w:val="00B60B66"/>
    <w:rsid w:val="00B61A86"/>
    <w:rsid w:val="00B66B16"/>
    <w:rsid w:val="00B702D4"/>
    <w:rsid w:val="00B7188B"/>
    <w:rsid w:val="00B759EB"/>
    <w:rsid w:val="00B75BDA"/>
    <w:rsid w:val="00B762BD"/>
    <w:rsid w:val="00B848C1"/>
    <w:rsid w:val="00B86E69"/>
    <w:rsid w:val="00B91DDA"/>
    <w:rsid w:val="00BA5D51"/>
    <w:rsid w:val="00BB0F39"/>
    <w:rsid w:val="00BB4242"/>
    <w:rsid w:val="00BD0892"/>
    <w:rsid w:val="00BE0874"/>
    <w:rsid w:val="00BE4F18"/>
    <w:rsid w:val="00BF1237"/>
    <w:rsid w:val="00BF280A"/>
    <w:rsid w:val="00BF287C"/>
    <w:rsid w:val="00BF2D2F"/>
    <w:rsid w:val="00BF3804"/>
    <w:rsid w:val="00BF55B4"/>
    <w:rsid w:val="00BF5EA1"/>
    <w:rsid w:val="00BF608B"/>
    <w:rsid w:val="00BF690C"/>
    <w:rsid w:val="00C02A38"/>
    <w:rsid w:val="00C041BF"/>
    <w:rsid w:val="00C1249B"/>
    <w:rsid w:val="00C17457"/>
    <w:rsid w:val="00C201B8"/>
    <w:rsid w:val="00C20CC7"/>
    <w:rsid w:val="00C27479"/>
    <w:rsid w:val="00C30BCA"/>
    <w:rsid w:val="00C42F2B"/>
    <w:rsid w:val="00C47E90"/>
    <w:rsid w:val="00C51098"/>
    <w:rsid w:val="00C634F5"/>
    <w:rsid w:val="00C6365F"/>
    <w:rsid w:val="00C661B0"/>
    <w:rsid w:val="00C7153A"/>
    <w:rsid w:val="00C72B50"/>
    <w:rsid w:val="00C72E03"/>
    <w:rsid w:val="00C850AC"/>
    <w:rsid w:val="00C8524B"/>
    <w:rsid w:val="00C87BF0"/>
    <w:rsid w:val="00C90267"/>
    <w:rsid w:val="00C92198"/>
    <w:rsid w:val="00C92990"/>
    <w:rsid w:val="00C950AA"/>
    <w:rsid w:val="00C96C8B"/>
    <w:rsid w:val="00C975D4"/>
    <w:rsid w:val="00CA0955"/>
    <w:rsid w:val="00CA14E5"/>
    <w:rsid w:val="00CA1A48"/>
    <w:rsid w:val="00CA307C"/>
    <w:rsid w:val="00CA4937"/>
    <w:rsid w:val="00CB6359"/>
    <w:rsid w:val="00CB7972"/>
    <w:rsid w:val="00CC4D62"/>
    <w:rsid w:val="00CD116A"/>
    <w:rsid w:val="00CD4F08"/>
    <w:rsid w:val="00CD5DF2"/>
    <w:rsid w:val="00CD5E9D"/>
    <w:rsid w:val="00D022A5"/>
    <w:rsid w:val="00D0302A"/>
    <w:rsid w:val="00D162F0"/>
    <w:rsid w:val="00D3107E"/>
    <w:rsid w:val="00D35355"/>
    <w:rsid w:val="00D37315"/>
    <w:rsid w:val="00D40287"/>
    <w:rsid w:val="00D46BFC"/>
    <w:rsid w:val="00D50782"/>
    <w:rsid w:val="00D515BB"/>
    <w:rsid w:val="00D52E6E"/>
    <w:rsid w:val="00D621FF"/>
    <w:rsid w:val="00D62955"/>
    <w:rsid w:val="00D640CC"/>
    <w:rsid w:val="00D73EAF"/>
    <w:rsid w:val="00D81F3D"/>
    <w:rsid w:val="00D81F47"/>
    <w:rsid w:val="00D8605D"/>
    <w:rsid w:val="00D869E7"/>
    <w:rsid w:val="00D86C6D"/>
    <w:rsid w:val="00D870BD"/>
    <w:rsid w:val="00D87218"/>
    <w:rsid w:val="00D91FF2"/>
    <w:rsid w:val="00D95F7D"/>
    <w:rsid w:val="00DA47DE"/>
    <w:rsid w:val="00DA7E50"/>
    <w:rsid w:val="00DB08C7"/>
    <w:rsid w:val="00DB0BDD"/>
    <w:rsid w:val="00DB7837"/>
    <w:rsid w:val="00DC448F"/>
    <w:rsid w:val="00DC71A3"/>
    <w:rsid w:val="00DD5D26"/>
    <w:rsid w:val="00DE0286"/>
    <w:rsid w:val="00DE1176"/>
    <w:rsid w:val="00DE3CAB"/>
    <w:rsid w:val="00DE5C3F"/>
    <w:rsid w:val="00DF3670"/>
    <w:rsid w:val="00DF5B54"/>
    <w:rsid w:val="00DF62C0"/>
    <w:rsid w:val="00DF740D"/>
    <w:rsid w:val="00E0247E"/>
    <w:rsid w:val="00E134A2"/>
    <w:rsid w:val="00E16E3C"/>
    <w:rsid w:val="00E2139F"/>
    <w:rsid w:val="00E24D06"/>
    <w:rsid w:val="00E25EFB"/>
    <w:rsid w:val="00E3040B"/>
    <w:rsid w:val="00E335C5"/>
    <w:rsid w:val="00E3372C"/>
    <w:rsid w:val="00E41EA4"/>
    <w:rsid w:val="00E55608"/>
    <w:rsid w:val="00E57AF5"/>
    <w:rsid w:val="00E631C1"/>
    <w:rsid w:val="00E664B8"/>
    <w:rsid w:val="00E70639"/>
    <w:rsid w:val="00E70FD6"/>
    <w:rsid w:val="00E82772"/>
    <w:rsid w:val="00E82AD2"/>
    <w:rsid w:val="00E83694"/>
    <w:rsid w:val="00E85590"/>
    <w:rsid w:val="00E87A9E"/>
    <w:rsid w:val="00E9573A"/>
    <w:rsid w:val="00EA1412"/>
    <w:rsid w:val="00EA23DC"/>
    <w:rsid w:val="00EA4333"/>
    <w:rsid w:val="00EA560E"/>
    <w:rsid w:val="00EA74CF"/>
    <w:rsid w:val="00EA7B46"/>
    <w:rsid w:val="00EB1039"/>
    <w:rsid w:val="00EB6E9F"/>
    <w:rsid w:val="00EC0936"/>
    <w:rsid w:val="00EC5EC8"/>
    <w:rsid w:val="00ED172D"/>
    <w:rsid w:val="00ED1FA5"/>
    <w:rsid w:val="00ED2A40"/>
    <w:rsid w:val="00ED363B"/>
    <w:rsid w:val="00ED50D3"/>
    <w:rsid w:val="00EF5239"/>
    <w:rsid w:val="00F05049"/>
    <w:rsid w:val="00F06EEA"/>
    <w:rsid w:val="00F20138"/>
    <w:rsid w:val="00F20C99"/>
    <w:rsid w:val="00F25A2B"/>
    <w:rsid w:val="00F3278C"/>
    <w:rsid w:val="00F3795C"/>
    <w:rsid w:val="00F518B7"/>
    <w:rsid w:val="00F5533D"/>
    <w:rsid w:val="00F6120D"/>
    <w:rsid w:val="00F70134"/>
    <w:rsid w:val="00F73462"/>
    <w:rsid w:val="00F746B7"/>
    <w:rsid w:val="00F74AA3"/>
    <w:rsid w:val="00F75097"/>
    <w:rsid w:val="00F839EB"/>
    <w:rsid w:val="00F90C8C"/>
    <w:rsid w:val="00F92731"/>
    <w:rsid w:val="00F93381"/>
    <w:rsid w:val="00FA07EE"/>
    <w:rsid w:val="00FB48B3"/>
    <w:rsid w:val="00FB5E67"/>
    <w:rsid w:val="00FB76E7"/>
    <w:rsid w:val="00FB7E97"/>
    <w:rsid w:val="00FC2FA2"/>
    <w:rsid w:val="00FC4460"/>
    <w:rsid w:val="00FC53BC"/>
    <w:rsid w:val="00FC56A7"/>
    <w:rsid w:val="00FD462F"/>
    <w:rsid w:val="00FD58A1"/>
    <w:rsid w:val="00FE2EBC"/>
    <w:rsid w:val="00FE4B10"/>
    <w:rsid w:val="00FE68CF"/>
    <w:rsid w:val="00FF073B"/>
    <w:rsid w:val="00FF0DBA"/>
    <w:rsid w:val="00FF5BAC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97EC6"/>
  <w15:docId w15:val="{B2C601CB-D178-435D-97CE-8C6F20E43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1"/>
    <w:next w:val="a1"/>
    <w:link w:val="12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  <w:lang w:val="x-none" w:eastAsia="x-non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  <w:lang w:val="x-none" w:eastAsia="x-none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  <w:lang w:val="x-none"/>
    </w:rPr>
  </w:style>
  <w:style w:type="character" w:customStyle="1" w:styleId="a6">
    <w:name w:val="Заголовок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99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4"/>
      </w:numPr>
    </w:pPr>
  </w:style>
  <w:style w:type="paragraph" w:styleId="ad">
    <w:name w:val="Body Text"/>
    <w:basedOn w:val="a1"/>
    <w:link w:val="ae"/>
    <w:rsid w:val="006612BC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3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1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uiPriority w:val="59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uiPriority w:val="99"/>
    <w:rsid w:val="0098067A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link w:val="afa"/>
    <w:uiPriority w:val="99"/>
    <w:rsid w:val="0098067A"/>
    <w:rPr>
      <w:rFonts w:ascii="Courier New" w:eastAsia="Times New Roman" w:hAnsi="Courier New" w:cs="Courier New"/>
    </w:rPr>
  </w:style>
  <w:style w:type="paragraph" w:customStyle="1" w:styleId="15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6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2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link w:val="aff1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2"/>
    <w:qFormat/>
    <w:rsid w:val="006D433D"/>
    <w:pPr>
      <w:numPr>
        <w:numId w:val="35"/>
      </w:numPr>
    </w:pPr>
    <w:rPr>
      <w:rFonts w:eastAsia="Calibri"/>
      <w:b/>
      <w:sz w:val="28"/>
      <w:szCs w:val="28"/>
    </w:rPr>
  </w:style>
  <w:style w:type="character" w:customStyle="1" w:styleId="aff2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3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4">
    <w:name w:val="annotation text"/>
    <w:basedOn w:val="a1"/>
    <w:link w:val="aff5"/>
    <w:uiPriority w:val="99"/>
    <w:semiHidden/>
    <w:unhideWhenUsed/>
    <w:rsid w:val="00B33CA0"/>
    <w:rPr>
      <w:sz w:val="20"/>
      <w:szCs w:val="20"/>
    </w:rPr>
  </w:style>
  <w:style w:type="character" w:customStyle="1" w:styleId="aff5">
    <w:name w:val="Текст примечания Знак"/>
    <w:basedOn w:val="a2"/>
    <w:link w:val="aff4"/>
    <w:uiPriority w:val="99"/>
    <w:semiHidden/>
    <w:rsid w:val="00B33CA0"/>
    <w:rPr>
      <w:rFonts w:ascii="Times New Roman" w:eastAsia="Times New Roman" w:hAnsi="Times New Roman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B33CA0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99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1"/>
    <w:rsid w:val="000245A0"/>
    <w:pPr>
      <w:keepNext/>
      <w:numPr>
        <w:numId w:val="36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36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36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36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36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36"/>
      </w:numPr>
      <w:spacing w:after="120"/>
    </w:pPr>
    <w:rPr>
      <w:rFonts w:ascii="Verdana" w:hAnsi="Verdana"/>
      <w:sz w:val="20"/>
      <w:szCs w:val="20"/>
    </w:rPr>
  </w:style>
  <w:style w:type="paragraph" w:customStyle="1" w:styleId="font5">
    <w:name w:val="font5"/>
    <w:basedOn w:val="a1"/>
    <w:rsid w:val="009B1708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msonormal0">
    <w:name w:val="msonormal"/>
    <w:basedOn w:val="a1"/>
    <w:rsid w:val="00716BE4"/>
    <w:pPr>
      <w:spacing w:before="100" w:beforeAutospacing="1" w:after="100" w:afterAutospacing="1"/>
    </w:pPr>
  </w:style>
  <w:style w:type="character" w:customStyle="1" w:styleId="product-infotitle-description">
    <w:name w:val="product-info__title-description"/>
    <w:basedOn w:val="a2"/>
    <w:rsid w:val="00947241"/>
  </w:style>
  <w:style w:type="character" w:customStyle="1" w:styleId="aff1">
    <w:name w:val="Без интервала Знак"/>
    <w:basedOn w:val="a2"/>
    <w:link w:val="aff0"/>
    <w:uiPriority w:val="1"/>
    <w:rsid w:val="00C72B50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Шматько Ю.В.</dc:creator>
  <cp:lastModifiedBy>Петров Вадим Вячеславович</cp:lastModifiedBy>
  <cp:revision>4</cp:revision>
  <cp:lastPrinted>2022-11-28T11:12:00Z</cp:lastPrinted>
  <dcterms:created xsi:type="dcterms:W3CDTF">2022-11-10T09:11:00Z</dcterms:created>
  <dcterms:modified xsi:type="dcterms:W3CDTF">2022-11-28T11:15:00Z</dcterms:modified>
</cp:coreProperties>
</file>